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0F" w:rsidRPr="00431884" w:rsidRDefault="00A8470F" w:rsidP="00A8470F">
      <w:pPr>
        <w:spacing w:after="0" w:line="240" w:lineRule="auto"/>
        <w:rPr>
          <w:rFonts w:ascii="Times New Roman" w:eastAsia="Times New Roman" w:hAnsi="Times New Roman" w:cs="Times New Roman"/>
          <w:sz w:val="40"/>
          <w:szCs w:val="40"/>
          <w:lang w:eastAsia="ro-RO"/>
        </w:rPr>
      </w:pPr>
      <w:r w:rsidRPr="00431884">
        <w:rPr>
          <w:rFonts w:ascii="Times New Roman" w:eastAsia="Times New Roman" w:hAnsi="Times New Roman" w:cs="Times New Roman"/>
          <w:sz w:val="40"/>
          <w:szCs w:val="40"/>
          <w:lang w:eastAsia="ro-RO"/>
        </w:rPr>
        <w:t>Informaţii personale</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p>
    <w:p w:rsidR="00A8470F" w:rsidRPr="00431884" w:rsidRDefault="00A8470F" w:rsidP="00A8470F">
      <w:pPr>
        <w:spacing w:after="0" w:line="240" w:lineRule="auto"/>
        <w:rPr>
          <w:rFonts w:ascii="Times New Roman" w:eastAsia="Times New Roman" w:hAnsi="Times New Roman" w:cs="Times New Roman"/>
          <w:sz w:val="28"/>
          <w:szCs w:val="28"/>
          <w:lang w:eastAsia="ro-RO"/>
        </w:rPr>
      </w:pP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Nume:                          Florica Bud</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Pseudonim literar:        ---</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E-mail:                        florica_bud@yahoo.com</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Naţionalitate:              Română</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Profesia:                      Inginer</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Data</w:t>
      </w:r>
      <w:r>
        <w:rPr>
          <w:rFonts w:ascii="Times New Roman" w:eastAsia="Times New Roman" w:hAnsi="Times New Roman" w:cs="Times New Roman"/>
          <w:sz w:val="28"/>
          <w:szCs w:val="28"/>
          <w:lang w:eastAsia="ro-RO"/>
        </w:rPr>
        <w:t xml:space="preserve"> şi locul naşterii:  21.03.1957.</w:t>
      </w:r>
      <w:r w:rsidRPr="00431884">
        <w:rPr>
          <w:rFonts w:ascii="Times New Roman" w:eastAsia="Times New Roman" w:hAnsi="Times New Roman" w:cs="Times New Roman"/>
          <w:sz w:val="28"/>
          <w:szCs w:val="28"/>
          <w:lang w:eastAsia="ro-RO"/>
        </w:rPr>
        <w:t xml:space="preserve"> Loc. Ulmeni, Jud. Maramureş</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Părinţii:                       Cornelia şi Ioan Trif, </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Fraţii:                 </w:t>
      </w:r>
      <w:r>
        <w:rPr>
          <w:rFonts w:ascii="Times New Roman" w:eastAsia="Times New Roman" w:hAnsi="Times New Roman" w:cs="Times New Roman"/>
          <w:sz w:val="28"/>
          <w:szCs w:val="28"/>
          <w:lang w:eastAsia="ro-RO"/>
        </w:rPr>
        <w:t xml:space="preserve">         Valeria-Ana Popoviciu- </w:t>
      </w:r>
      <w:r w:rsidRPr="00431884">
        <w:rPr>
          <w:rFonts w:ascii="Times New Roman" w:eastAsia="Times New Roman" w:hAnsi="Times New Roman" w:cs="Times New Roman"/>
          <w:sz w:val="28"/>
          <w:szCs w:val="28"/>
          <w:lang w:eastAsia="ro-RO"/>
        </w:rPr>
        <w:t>Inginer, Cluj-Napoca,</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Soţul:       </w:t>
      </w:r>
      <w:r>
        <w:rPr>
          <w:rFonts w:ascii="Times New Roman" w:eastAsia="Times New Roman" w:hAnsi="Times New Roman" w:cs="Times New Roman"/>
          <w:sz w:val="28"/>
          <w:szCs w:val="28"/>
          <w:lang w:eastAsia="ro-RO"/>
        </w:rPr>
        <w:t xml:space="preserve">                    dr.ing.Nicolae Bud-</w:t>
      </w:r>
      <w:r w:rsidRPr="00431884">
        <w:rPr>
          <w:rFonts w:ascii="Times New Roman" w:eastAsia="Times New Roman" w:hAnsi="Times New Roman" w:cs="Times New Roman"/>
          <w:sz w:val="28"/>
          <w:szCs w:val="28"/>
          <w:lang w:eastAsia="ro-RO"/>
        </w:rPr>
        <w:t xml:space="preserve"> Ex-Deputat, Parlamentul Romaniei</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Copii:        </w:t>
      </w:r>
      <w:r>
        <w:rPr>
          <w:rFonts w:ascii="Times New Roman" w:eastAsia="Times New Roman" w:hAnsi="Times New Roman" w:cs="Times New Roman"/>
          <w:sz w:val="28"/>
          <w:szCs w:val="28"/>
          <w:lang w:eastAsia="ro-RO"/>
        </w:rPr>
        <w:t xml:space="preserve">                  Alexandru Bud –Șef serviciu,  Direcția emisiune , tezaur și caserie</w:t>
      </w:r>
      <w:r w:rsidRPr="00431884">
        <w:rPr>
          <w:rFonts w:ascii="Times New Roman" w:eastAsia="Times New Roman" w:hAnsi="Times New Roman" w:cs="Times New Roman"/>
          <w:sz w:val="28"/>
          <w:szCs w:val="28"/>
          <w:lang w:eastAsia="ro-RO"/>
        </w:rPr>
        <w:t>, Banca Naț</w:t>
      </w:r>
      <w:r>
        <w:rPr>
          <w:rFonts w:ascii="Times New Roman" w:eastAsia="Times New Roman" w:hAnsi="Times New Roman" w:cs="Times New Roman"/>
          <w:sz w:val="28"/>
          <w:szCs w:val="28"/>
          <w:lang w:eastAsia="ro-RO"/>
        </w:rPr>
        <w:t xml:space="preserve">ională – </w:t>
      </w:r>
      <w:r w:rsidRPr="00431884">
        <w:rPr>
          <w:rFonts w:ascii="Times New Roman" w:eastAsia="Times New Roman" w:hAnsi="Times New Roman" w:cs="Times New Roman"/>
          <w:sz w:val="28"/>
          <w:szCs w:val="28"/>
          <w:lang w:eastAsia="ro-RO"/>
        </w:rPr>
        <w:t xml:space="preserve"> București</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Roxana-Maria Ilie-Bud - N</w:t>
      </w:r>
      <w:r w:rsidRPr="00431884">
        <w:rPr>
          <w:rFonts w:ascii="Times New Roman" w:eastAsia="Times New Roman" w:hAnsi="Times New Roman" w:cs="Times New Roman"/>
          <w:sz w:val="28"/>
          <w:szCs w:val="28"/>
          <w:lang w:eastAsia="ro-RO"/>
        </w:rPr>
        <w:t xml:space="preserve">otar Birou Notarial Probatio,          </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                                     București</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Nora:         </w:t>
      </w:r>
      <w:r>
        <w:rPr>
          <w:rFonts w:ascii="Times New Roman" w:eastAsia="Times New Roman" w:hAnsi="Times New Roman" w:cs="Times New Roman"/>
          <w:sz w:val="28"/>
          <w:szCs w:val="28"/>
          <w:lang w:eastAsia="ro-RO"/>
        </w:rPr>
        <w:t xml:space="preserve">                  Anca Bud - Coordonator Serviciul garantare, Fondul de garantare a depozitelor bancare,  </w:t>
      </w:r>
      <w:r w:rsidRPr="00431884">
        <w:rPr>
          <w:rFonts w:ascii="Times New Roman" w:eastAsia="Times New Roman" w:hAnsi="Times New Roman" w:cs="Times New Roman"/>
          <w:sz w:val="28"/>
          <w:szCs w:val="28"/>
          <w:lang w:eastAsia="ro-RO"/>
        </w:rPr>
        <w:t xml:space="preserve">București </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Ginere                    </w:t>
      </w:r>
      <w:r>
        <w:rPr>
          <w:rFonts w:ascii="Times New Roman" w:eastAsia="Times New Roman" w:hAnsi="Times New Roman" w:cs="Times New Roman"/>
          <w:sz w:val="28"/>
          <w:szCs w:val="28"/>
          <w:lang w:eastAsia="ro-RO"/>
        </w:rPr>
        <w:t xml:space="preserve">     Cristian-Constantin Ilie – Inginer.  Administrator, Birou Notarial,   </w:t>
      </w:r>
      <w:r w:rsidRPr="00431884">
        <w:rPr>
          <w:rFonts w:ascii="Times New Roman" w:eastAsia="Times New Roman" w:hAnsi="Times New Roman" w:cs="Times New Roman"/>
          <w:sz w:val="28"/>
          <w:szCs w:val="28"/>
          <w:lang w:eastAsia="ro-RO"/>
        </w:rPr>
        <w:t>Probatio, București</w:t>
      </w:r>
    </w:p>
    <w:p w:rsidR="00A8470F" w:rsidRPr="00431884" w:rsidRDefault="00A8470F" w:rsidP="00A8470F">
      <w:pPr>
        <w:spacing w:after="0" w:line="240" w:lineRule="auto"/>
        <w:rPr>
          <w:rFonts w:ascii="Times New Roman" w:eastAsia="Times New Roman" w:hAnsi="Times New Roman" w:cs="Times New Roman"/>
          <w:b/>
          <w:sz w:val="28"/>
          <w:szCs w:val="28"/>
          <w:lang w:eastAsia="ro-RO"/>
        </w:rPr>
      </w:pPr>
    </w:p>
    <w:p w:rsidR="00A8470F" w:rsidRPr="00431884" w:rsidRDefault="00A8470F" w:rsidP="00A8470F">
      <w:pPr>
        <w:spacing w:after="0" w:line="240" w:lineRule="auto"/>
        <w:rPr>
          <w:rFonts w:ascii="Times New Roman" w:eastAsia="Times New Roman" w:hAnsi="Times New Roman" w:cs="Times New Roman"/>
          <w:b/>
          <w:sz w:val="28"/>
          <w:szCs w:val="28"/>
          <w:lang w:eastAsia="ro-RO"/>
        </w:rPr>
      </w:pPr>
    </w:p>
    <w:p w:rsidR="00A8470F" w:rsidRPr="00431884" w:rsidRDefault="00A8470F" w:rsidP="00A8470F">
      <w:pPr>
        <w:spacing w:after="0" w:line="240" w:lineRule="auto"/>
        <w:rPr>
          <w:rFonts w:ascii="Times New Roman" w:eastAsia="Times New Roman" w:hAnsi="Times New Roman" w:cs="Times New Roman"/>
          <w:b/>
          <w:sz w:val="28"/>
          <w:szCs w:val="28"/>
          <w:lang w:eastAsia="ro-RO"/>
        </w:rPr>
      </w:pPr>
      <w:r w:rsidRPr="00431884">
        <w:rPr>
          <w:rFonts w:ascii="Times New Roman" w:eastAsia="Times New Roman" w:hAnsi="Times New Roman" w:cs="Times New Roman"/>
          <w:b/>
          <w:sz w:val="28"/>
          <w:szCs w:val="28"/>
          <w:lang w:eastAsia="ro-RO"/>
        </w:rPr>
        <w:t>Experienţă profesională:</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p>
    <w:p w:rsidR="00A8470F" w:rsidRPr="00431884" w:rsidRDefault="00A8470F" w:rsidP="00A8470F">
      <w:pPr>
        <w:spacing w:after="0" w:line="240" w:lineRule="auto"/>
        <w:rPr>
          <w:rFonts w:ascii="Times New Roman" w:eastAsia="Times New Roman" w:hAnsi="Times New Roman" w:cs="Times New Roman"/>
          <w:sz w:val="28"/>
          <w:szCs w:val="28"/>
          <w:lang w:eastAsia="ro-RO"/>
        </w:rPr>
      </w:pP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2014-1999: Administrator la S.C. Feeric S.R.L. Baia Mare</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1999-1994: Reprezentant vânzări la Ageximco Bucureşti</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1994-1991: Reprezentant vânzări la Polipromin Cluj </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1991-1984: Analist-programator la Centrul de Calcul Baia Mare</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1984-1982: Inginer stagiar la E.M. Baia Sprie</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1982-1981: Inginer stagiar la E.M Baia Borşa</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p>
    <w:p w:rsidR="00A8470F" w:rsidRPr="00431884" w:rsidRDefault="00A8470F" w:rsidP="00A8470F">
      <w:pPr>
        <w:spacing w:after="0" w:line="240" w:lineRule="auto"/>
        <w:rPr>
          <w:rFonts w:ascii="Times New Roman" w:eastAsia="Times New Roman" w:hAnsi="Times New Roman" w:cs="Times New Roman"/>
          <w:b/>
          <w:sz w:val="28"/>
          <w:szCs w:val="28"/>
          <w:lang w:eastAsia="ro-RO"/>
        </w:rPr>
      </w:pPr>
    </w:p>
    <w:p w:rsidR="00A8470F" w:rsidRPr="00431884" w:rsidRDefault="00A8470F" w:rsidP="00A8470F">
      <w:pPr>
        <w:spacing w:after="0" w:line="240" w:lineRule="auto"/>
        <w:rPr>
          <w:rFonts w:ascii="Times New Roman" w:eastAsia="Times New Roman" w:hAnsi="Times New Roman" w:cs="Times New Roman"/>
          <w:b/>
          <w:sz w:val="28"/>
          <w:szCs w:val="28"/>
          <w:lang w:eastAsia="ro-RO"/>
        </w:rPr>
      </w:pPr>
      <w:r w:rsidRPr="00431884">
        <w:rPr>
          <w:rFonts w:ascii="Times New Roman" w:eastAsia="Times New Roman" w:hAnsi="Times New Roman" w:cs="Times New Roman"/>
          <w:b/>
          <w:sz w:val="28"/>
          <w:szCs w:val="28"/>
          <w:lang w:eastAsia="ro-RO"/>
        </w:rPr>
        <w:t>Educaţie şi formare:</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1984:           Curs de iniţiere informatică – Cluj Napoca  </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 xml:space="preserve">1983-1984: Curs de Marketing şi relaţii internaţionale - Bucureşti </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1976-1981: Facultatea de M</w:t>
      </w:r>
      <w:r w:rsidRPr="00431884">
        <w:rPr>
          <w:rFonts w:ascii="Times New Roman" w:eastAsia="Times New Roman" w:hAnsi="Times New Roman" w:cs="Times New Roman"/>
          <w:sz w:val="28"/>
          <w:szCs w:val="28"/>
          <w:lang w:eastAsia="ro-RO"/>
        </w:rPr>
        <w:t>ine</w:t>
      </w:r>
      <w:r>
        <w:rPr>
          <w:rFonts w:ascii="Times New Roman" w:eastAsia="Times New Roman" w:hAnsi="Times New Roman" w:cs="Times New Roman"/>
          <w:sz w:val="28"/>
          <w:szCs w:val="28"/>
          <w:lang w:eastAsia="ro-RO"/>
        </w:rPr>
        <w:t>,</w:t>
      </w:r>
      <w:r w:rsidRPr="00431884">
        <w:rPr>
          <w:rFonts w:ascii="Times New Roman" w:eastAsia="Times New Roman" w:hAnsi="Times New Roman" w:cs="Times New Roman"/>
          <w:sz w:val="28"/>
          <w:szCs w:val="28"/>
          <w:lang w:eastAsia="ro-RO"/>
        </w:rPr>
        <w:t xml:space="preserve"> Petroşani</w:t>
      </w:r>
      <w:r w:rsidRPr="00431884">
        <w:rPr>
          <w:rFonts w:ascii="Times New Roman" w:eastAsia="Times New Roman" w:hAnsi="Times New Roman" w:cs="Times New Roman"/>
          <w:sz w:val="28"/>
          <w:szCs w:val="28"/>
          <w:lang w:eastAsia="ro-RO"/>
        </w:rPr>
        <w:tab/>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1972-1976: Liceul Gheorghe Şincai</w:t>
      </w:r>
      <w:r>
        <w:rPr>
          <w:rFonts w:ascii="Times New Roman" w:eastAsia="Times New Roman" w:hAnsi="Times New Roman" w:cs="Times New Roman"/>
          <w:sz w:val="28"/>
          <w:szCs w:val="28"/>
          <w:lang w:eastAsia="ro-RO"/>
        </w:rPr>
        <w:t>,</w:t>
      </w:r>
      <w:r w:rsidRPr="00431884">
        <w:rPr>
          <w:rFonts w:ascii="Times New Roman" w:eastAsia="Times New Roman" w:hAnsi="Times New Roman" w:cs="Times New Roman"/>
          <w:sz w:val="28"/>
          <w:szCs w:val="28"/>
          <w:lang w:eastAsia="ro-RO"/>
        </w:rPr>
        <w:t xml:space="preserve"> Baia Mare</w:t>
      </w:r>
    </w:p>
    <w:p w:rsidR="00A8470F" w:rsidRPr="00431884" w:rsidRDefault="00A8470F" w:rsidP="00A8470F">
      <w:pPr>
        <w:spacing w:after="0" w:line="240" w:lineRule="auto"/>
        <w:rPr>
          <w:rFonts w:ascii="Times New Roman" w:eastAsia="Times New Roman" w:hAnsi="Times New Roman" w:cs="Times New Roman"/>
          <w:sz w:val="28"/>
          <w:szCs w:val="28"/>
          <w:lang w:eastAsia="ro-RO"/>
        </w:rPr>
      </w:pPr>
      <w:r w:rsidRPr="00431884">
        <w:rPr>
          <w:rFonts w:ascii="Times New Roman" w:eastAsia="Times New Roman" w:hAnsi="Times New Roman" w:cs="Times New Roman"/>
          <w:sz w:val="28"/>
          <w:szCs w:val="28"/>
          <w:lang w:eastAsia="ro-RO"/>
        </w:rPr>
        <w:t>1964-1972: Şcoala Generală Ulmeni, Maramureş</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lang w:val="fr-FR"/>
        </w:rPr>
      </w:pPr>
      <w:r w:rsidRPr="00265EFB">
        <w:rPr>
          <w:rFonts w:ascii="Times New Roman" w:hAnsi="Times New Roman" w:cs="Times New Roman"/>
          <w:sz w:val="28"/>
          <w:szCs w:val="28"/>
          <w:lang w:val="fr-FR"/>
        </w:rPr>
        <w:t>Florica Bud</w:t>
      </w:r>
    </w:p>
    <w:p w:rsidR="00B5422E" w:rsidRPr="00265EFB" w:rsidRDefault="00B5422E" w:rsidP="00B5422E">
      <w:pPr>
        <w:pStyle w:val="NoSpacing"/>
        <w:jc w:val="both"/>
        <w:rPr>
          <w:rFonts w:ascii="Times New Roman" w:hAnsi="Times New Roman" w:cs="Times New Roman"/>
          <w:sz w:val="28"/>
          <w:szCs w:val="28"/>
          <w:lang w:val="fr-FR"/>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Florica Bud (n. 21 martie 1957, Ulmeni</w:t>
      </w:r>
      <w:r w:rsidRPr="00265EFB">
        <w:rPr>
          <w:rFonts w:ascii="Times New Roman" w:hAnsi="Times New Roman" w:cs="Times New Roman"/>
          <w:sz w:val="28"/>
          <w:szCs w:val="28"/>
          <w:lang w:val="fr-FR"/>
        </w:rPr>
        <w:t xml:space="preserve">/ </w:t>
      </w:r>
      <w:r w:rsidRPr="00265EFB">
        <w:rPr>
          <w:rFonts w:ascii="Times New Roman" w:hAnsi="Times New Roman" w:cs="Times New Roman"/>
          <w:sz w:val="28"/>
          <w:szCs w:val="28"/>
        </w:rPr>
        <w:t xml:space="preserve">Maramureş. Poetă, prozatoare, publicistă. Liceul „Gheorghe Şincai” Baia Mare şi Facultatea de Mine Petroşani. Debut absolut: Revista literară </w:t>
      </w:r>
      <w:r w:rsidRPr="00265EFB">
        <w:rPr>
          <w:rFonts w:ascii="Times New Roman" w:hAnsi="Times New Roman" w:cs="Times New Roman"/>
          <w:i/>
          <w:sz w:val="28"/>
          <w:szCs w:val="28"/>
        </w:rPr>
        <w:t>Art-Panorama</w:t>
      </w:r>
      <w:r w:rsidRPr="00265EFB">
        <w:rPr>
          <w:rFonts w:ascii="Times New Roman" w:hAnsi="Times New Roman" w:cs="Times New Roman"/>
          <w:sz w:val="28"/>
          <w:szCs w:val="28"/>
        </w:rPr>
        <w:t>. Primul său volum —</w:t>
      </w:r>
      <w:r w:rsidRPr="00265EFB">
        <w:rPr>
          <w:rFonts w:ascii="Times New Roman" w:hAnsi="Times New Roman" w:cs="Times New Roman"/>
          <w:i/>
          <w:sz w:val="28"/>
          <w:szCs w:val="28"/>
        </w:rPr>
        <w:t xml:space="preserve">Iubire, sînt un obiect nezburător — </w:t>
      </w:r>
      <w:r w:rsidRPr="00265EFB">
        <w:rPr>
          <w:rFonts w:ascii="Times New Roman" w:hAnsi="Times New Roman" w:cs="Times New Roman"/>
          <w:sz w:val="28"/>
          <w:szCs w:val="28"/>
        </w:rPr>
        <w:t xml:space="preserve">va apărea în anul </w:t>
      </w:r>
      <w:r w:rsidRPr="00265EFB">
        <w:rPr>
          <w:rFonts w:ascii="Times New Roman" w:hAnsi="Times New Roman" w:cs="Times New Roman"/>
          <w:i/>
          <w:sz w:val="28"/>
          <w:szCs w:val="28"/>
        </w:rPr>
        <w:t xml:space="preserve">1992 </w:t>
      </w:r>
      <w:r w:rsidRPr="00265EFB">
        <w:rPr>
          <w:rFonts w:ascii="Times New Roman" w:hAnsi="Times New Roman" w:cs="Times New Roman"/>
          <w:sz w:val="28"/>
          <w:szCs w:val="28"/>
        </w:rPr>
        <w:t xml:space="preserve">(Editura Gutinul, Baia Mare); Florica Bud intră cu adevărat în literatură cu romanul </w:t>
      </w:r>
      <w:r w:rsidRPr="00265EFB">
        <w:rPr>
          <w:rFonts w:ascii="Times New Roman" w:hAnsi="Times New Roman" w:cs="Times New Roman"/>
          <w:i/>
          <w:sz w:val="28"/>
          <w:szCs w:val="28"/>
        </w:rPr>
        <w:t xml:space="preserve">Bărbatul care mi-a ucis sufletul într-o joi </w:t>
      </w:r>
      <w:r w:rsidRPr="00265EFB">
        <w:rPr>
          <w:rFonts w:ascii="Times New Roman" w:hAnsi="Times New Roman" w:cs="Times New Roman"/>
          <w:sz w:val="28"/>
          <w:szCs w:val="28"/>
        </w:rPr>
        <w:t xml:space="preserve">(Editura Dacia, Cluj-Napoca, 2005, Premiul Asociaţiei Scriitorilor Bucureşti), aşa cum semnalează prefaţatorul cărţii, Horia Gârbea. În volumul </w:t>
      </w:r>
      <w:r w:rsidRPr="00265EFB">
        <w:rPr>
          <w:rFonts w:ascii="Times New Roman" w:hAnsi="Times New Roman" w:cs="Times New Roman"/>
          <w:i/>
          <w:sz w:val="28"/>
          <w:szCs w:val="28"/>
        </w:rPr>
        <w:t>Mariatereza sunt eu,</w:t>
      </w:r>
      <w:r w:rsidRPr="00265EFB">
        <w:rPr>
          <w:rFonts w:ascii="Times New Roman" w:hAnsi="Times New Roman" w:cs="Times New Roman"/>
          <w:sz w:val="28"/>
          <w:szCs w:val="28"/>
        </w:rPr>
        <w:t xml:space="preserve"> (Editura Rao Interanational, Bucureşti, 2007) romanciera păstrează aceeaşi arhitectură ce dă o notă distinctă volumelor sale. Ulterior, hotărâtă să îşi „seducă permanent cititorii”, potrivit afirmaţiei criticului Alex Ştefănescu, ea separă amalgamul de genuri literare din cărţile anterioare, dând naştere culegerii de pamflete </w:t>
      </w:r>
      <w:r w:rsidRPr="00265EFB">
        <w:rPr>
          <w:rFonts w:ascii="Times New Roman" w:hAnsi="Times New Roman" w:cs="Times New Roman"/>
          <w:i/>
          <w:sz w:val="28"/>
          <w:szCs w:val="28"/>
        </w:rPr>
        <w:t xml:space="preserve">Reparăm onoare şi clondire, </w:t>
      </w:r>
      <w:r w:rsidRPr="00265EFB">
        <w:rPr>
          <w:rFonts w:ascii="Times New Roman" w:hAnsi="Times New Roman" w:cs="Times New Roman"/>
          <w:sz w:val="28"/>
          <w:szCs w:val="28"/>
        </w:rPr>
        <w:t xml:space="preserve">(Editura Limes, Cluj-Napoca, 2009) şi </w:t>
      </w:r>
      <w:r w:rsidRPr="00265EFB">
        <w:rPr>
          <w:rFonts w:ascii="Times New Roman" w:hAnsi="Times New Roman" w:cs="Times New Roman"/>
          <w:i/>
          <w:sz w:val="28"/>
          <w:szCs w:val="28"/>
        </w:rPr>
        <w:t xml:space="preserve">Secol de vânzare, </w:t>
      </w:r>
      <w:r w:rsidRPr="00265EFB">
        <w:rPr>
          <w:rFonts w:ascii="Times New Roman" w:hAnsi="Times New Roman" w:cs="Times New Roman"/>
          <w:sz w:val="28"/>
          <w:szCs w:val="28"/>
        </w:rPr>
        <w:t>(EdituraMaşina de Scris, Bucureşti</w:t>
      </w:r>
      <w:r w:rsidRPr="00265EFB">
        <w:rPr>
          <w:rFonts w:ascii="Times New Roman" w:hAnsi="Times New Roman" w:cs="Times New Roman"/>
          <w:i/>
          <w:sz w:val="28"/>
          <w:szCs w:val="28"/>
        </w:rPr>
        <w:t>, 2012.</w:t>
      </w:r>
      <w:r w:rsidRPr="00265EFB">
        <w:rPr>
          <w:rFonts w:ascii="Times New Roman" w:hAnsi="Times New Roman" w:cs="Times New Roman"/>
          <w:sz w:val="28"/>
          <w:szCs w:val="28"/>
        </w:rPr>
        <w:t xml:space="preserve"> Apoi, abordează tărâmul poetic în </w:t>
      </w:r>
      <w:r w:rsidRPr="00265EFB">
        <w:rPr>
          <w:rFonts w:ascii="Times New Roman" w:hAnsi="Times New Roman" w:cs="Times New Roman"/>
          <w:i/>
          <w:sz w:val="28"/>
          <w:szCs w:val="28"/>
        </w:rPr>
        <w:t>Pierd monopolul iubirii</w:t>
      </w:r>
      <w:r w:rsidRPr="00265EFB">
        <w:rPr>
          <w:rFonts w:ascii="Times New Roman" w:hAnsi="Times New Roman" w:cs="Times New Roman"/>
          <w:sz w:val="28"/>
          <w:szCs w:val="28"/>
        </w:rPr>
        <w:t xml:space="preserve"> şi </w:t>
      </w:r>
      <w:r w:rsidRPr="00265EFB">
        <w:rPr>
          <w:rFonts w:ascii="Times New Roman" w:hAnsi="Times New Roman" w:cs="Times New Roman"/>
          <w:i/>
          <w:sz w:val="28"/>
          <w:szCs w:val="28"/>
        </w:rPr>
        <w:t xml:space="preserve">Crucificat între paranteze, </w:t>
      </w:r>
      <w:r w:rsidRPr="00265EFB">
        <w:rPr>
          <w:rFonts w:ascii="Times New Roman" w:hAnsi="Times New Roman" w:cs="Times New Roman"/>
          <w:sz w:val="28"/>
          <w:szCs w:val="28"/>
        </w:rPr>
        <w:t>ambele apărute la Editura Ramuri, în anul 2010</w:t>
      </w:r>
      <w:r w:rsidRPr="00265EFB">
        <w:rPr>
          <w:rFonts w:ascii="Times New Roman" w:hAnsi="Times New Roman" w:cs="Times New Roman"/>
          <w:i/>
          <w:sz w:val="28"/>
          <w:szCs w:val="28"/>
        </w:rPr>
        <w:t>.</w:t>
      </w:r>
      <w:r w:rsidRPr="00265EFB">
        <w:rPr>
          <w:rFonts w:ascii="Times New Roman" w:hAnsi="Times New Roman" w:cs="Times New Roman"/>
          <w:sz w:val="28"/>
          <w:szCs w:val="28"/>
        </w:rPr>
        <w:t xml:space="preserve"> Florica Bud este o apariţie constantă în peisajul revuistic contemporan, fiind prezentă şi în antologiile </w:t>
      </w:r>
      <w:r w:rsidRPr="00265EFB">
        <w:rPr>
          <w:rFonts w:ascii="Times New Roman" w:hAnsi="Times New Roman" w:cs="Times New Roman"/>
          <w:i/>
          <w:sz w:val="28"/>
          <w:szCs w:val="28"/>
        </w:rPr>
        <w:t>Ochelari de fum</w:t>
      </w:r>
      <w:r w:rsidRPr="00265EFB">
        <w:rPr>
          <w:rFonts w:ascii="Times New Roman" w:hAnsi="Times New Roman" w:cs="Times New Roman"/>
          <w:sz w:val="28"/>
          <w:szCs w:val="28"/>
        </w:rPr>
        <w:t xml:space="preserve"> şi </w:t>
      </w:r>
      <w:r w:rsidRPr="00265EFB">
        <w:rPr>
          <w:rFonts w:ascii="Times New Roman" w:hAnsi="Times New Roman" w:cs="Times New Roman"/>
          <w:i/>
          <w:sz w:val="28"/>
          <w:szCs w:val="28"/>
        </w:rPr>
        <w:t>Bookătăria de texte şi imagini</w:t>
      </w:r>
      <w:r w:rsidRPr="00265EFB">
        <w:rPr>
          <w:rFonts w:ascii="Times New Roman" w:hAnsi="Times New Roman" w:cs="Times New Roman"/>
          <w:sz w:val="28"/>
          <w:szCs w:val="28"/>
        </w:rPr>
        <w:t>(vol.I și II). Are rubrica „Migdale dulci-amare” în Revista Lunară de Literatură şi Artă „</w:t>
      </w:r>
      <w:r w:rsidRPr="00265EFB">
        <w:rPr>
          <w:rFonts w:ascii="Times New Roman" w:hAnsi="Times New Roman" w:cs="Times New Roman"/>
          <w:i/>
          <w:sz w:val="28"/>
          <w:szCs w:val="28"/>
        </w:rPr>
        <w:t>Acolada”</w:t>
      </w:r>
      <w:r w:rsidRPr="00265EFB">
        <w:rPr>
          <w:rFonts w:ascii="Times New Roman" w:hAnsi="Times New Roman" w:cs="Times New Roman"/>
          <w:sz w:val="28"/>
          <w:szCs w:val="28"/>
        </w:rPr>
        <w:t>, Satu Mare. Este Redactor la Revista de Cultură  „</w:t>
      </w:r>
      <w:r w:rsidRPr="00265EFB">
        <w:rPr>
          <w:rFonts w:ascii="Times New Roman" w:hAnsi="Times New Roman" w:cs="Times New Roman"/>
          <w:i/>
          <w:sz w:val="28"/>
          <w:szCs w:val="28"/>
        </w:rPr>
        <w:t xml:space="preserve">Neuma” </w:t>
      </w:r>
      <w:r w:rsidRPr="00265EFB">
        <w:rPr>
          <w:rFonts w:ascii="Times New Roman" w:hAnsi="Times New Roman" w:cs="Times New Roman"/>
          <w:sz w:val="28"/>
          <w:szCs w:val="28"/>
        </w:rPr>
        <w:t>, Cluj-Napoca</w:t>
      </w:r>
      <w:r w:rsidR="00B60CDC">
        <w:rPr>
          <w:rFonts w:ascii="Times New Roman" w:hAnsi="Times New Roman" w:cs="Times New Roman"/>
          <w:sz w:val="28"/>
          <w:szCs w:val="28"/>
        </w:rPr>
        <w:t>,</w:t>
      </w:r>
      <w:r w:rsidRPr="00265EFB">
        <w:rPr>
          <w:rFonts w:ascii="Times New Roman" w:hAnsi="Times New Roman" w:cs="Times New Roman"/>
          <w:sz w:val="28"/>
          <w:szCs w:val="28"/>
        </w:rPr>
        <w:t xml:space="preserve"> unde are rubrica „Amintiri și pohte copilărești”. A fost Redactor asociat la Revista de Cultură „</w:t>
      </w:r>
      <w:r w:rsidRPr="00265EFB">
        <w:rPr>
          <w:rFonts w:ascii="Times New Roman" w:hAnsi="Times New Roman" w:cs="Times New Roman"/>
          <w:i/>
          <w:sz w:val="28"/>
          <w:szCs w:val="28"/>
        </w:rPr>
        <w:t>Nord Literar”</w:t>
      </w:r>
      <w:r w:rsidRPr="00265EFB">
        <w:rPr>
          <w:rFonts w:ascii="Times New Roman" w:hAnsi="Times New Roman" w:cs="Times New Roman"/>
          <w:sz w:val="28"/>
          <w:szCs w:val="28"/>
        </w:rPr>
        <w:t>, Baia Mare.</w:t>
      </w:r>
    </w:p>
    <w:p w:rsidR="00A8470F" w:rsidRDefault="00A8470F" w:rsidP="00B5422E">
      <w:pPr>
        <w:pStyle w:val="NoSpacing"/>
        <w:jc w:val="both"/>
        <w:rPr>
          <w:rFonts w:ascii="Times New Roman" w:hAnsi="Times New Roman" w:cs="Times New Roman"/>
          <w:b/>
          <w:sz w:val="28"/>
          <w:szCs w:val="28"/>
        </w:rPr>
      </w:pPr>
    </w:p>
    <w:p w:rsidR="00A8470F" w:rsidRDefault="00A8470F" w:rsidP="00B5422E">
      <w:pPr>
        <w:pStyle w:val="NoSpacing"/>
        <w:jc w:val="both"/>
        <w:rPr>
          <w:rFonts w:ascii="Times New Roman" w:hAnsi="Times New Roman" w:cs="Times New Roman"/>
          <w:b/>
          <w:sz w:val="28"/>
          <w:szCs w:val="28"/>
        </w:rPr>
      </w:pPr>
    </w:p>
    <w:p w:rsidR="00A8470F" w:rsidRDefault="00A8470F" w:rsidP="00B5422E">
      <w:pPr>
        <w:pStyle w:val="NoSpacing"/>
        <w:jc w:val="both"/>
        <w:rPr>
          <w:rFonts w:ascii="Times New Roman" w:hAnsi="Times New Roman" w:cs="Times New Roman"/>
          <w:b/>
          <w:sz w:val="28"/>
          <w:szCs w:val="28"/>
        </w:rPr>
      </w:pPr>
    </w:p>
    <w:p w:rsidR="00A8470F" w:rsidRDefault="00A8470F" w:rsidP="00B5422E">
      <w:pPr>
        <w:pStyle w:val="NoSpacing"/>
        <w:jc w:val="both"/>
        <w:rPr>
          <w:rFonts w:ascii="Times New Roman" w:hAnsi="Times New Roman" w:cs="Times New Roman"/>
          <w:b/>
          <w:sz w:val="28"/>
          <w:szCs w:val="28"/>
        </w:rPr>
      </w:pPr>
    </w:p>
    <w:p w:rsidR="00A8470F" w:rsidRDefault="00A8470F" w:rsidP="00B5422E">
      <w:pPr>
        <w:pStyle w:val="NoSpacing"/>
        <w:jc w:val="both"/>
        <w:rPr>
          <w:rFonts w:ascii="Times New Roman" w:hAnsi="Times New Roman" w:cs="Times New Roman"/>
          <w:b/>
          <w:sz w:val="28"/>
          <w:szCs w:val="28"/>
        </w:rPr>
      </w:pPr>
    </w:p>
    <w:p w:rsidR="00A8470F" w:rsidRDefault="00A8470F" w:rsidP="00B5422E">
      <w:pPr>
        <w:pStyle w:val="NoSpacing"/>
        <w:jc w:val="both"/>
        <w:rPr>
          <w:rFonts w:ascii="Times New Roman" w:hAnsi="Times New Roman" w:cs="Times New Roman"/>
          <w:b/>
          <w:sz w:val="28"/>
          <w:szCs w:val="28"/>
        </w:rPr>
      </w:pPr>
    </w:p>
    <w:p w:rsidR="00A8470F" w:rsidRDefault="00A8470F" w:rsidP="00B5422E">
      <w:pPr>
        <w:pStyle w:val="NoSpacing"/>
        <w:jc w:val="both"/>
        <w:rPr>
          <w:rFonts w:ascii="Times New Roman" w:hAnsi="Times New Roman" w:cs="Times New Roman"/>
          <w:b/>
          <w:sz w:val="28"/>
          <w:szCs w:val="28"/>
        </w:rPr>
      </w:pPr>
    </w:p>
    <w:p w:rsidR="00A8470F" w:rsidRDefault="00A8470F" w:rsidP="00B5422E">
      <w:pPr>
        <w:pStyle w:val="NoSpacing"/>
        <w:jc w:val="both"/>
        <w:rPr>
          <w:rFonts w:ascii="Times New Roman" w:hAnsi="Times New Roman" w:cs="Times New Roman"/>
          <w:b/>
          <w:sz w:val="28"/>
          <w:szCs w:val="28"/>
        </w:rPr>
      </w:pPr>
    </w:p>
    <w:p w:rsidR="00A8470F" w:rsidRDefault="00A8470F" w:rsidP="00B5422E">
      <w:pPr>
        <w:pStyle w:val="NoSpacing"/>
        <w:jc w:val="both"/>
        <w:rPr>
          <w:rFonts w:ascii="Times New Roman" w:hAnsi="Times New Roman" w:cs="Times New Roman"/>
          <w:b/>
          <w:sz w:val="28"/>
          <w:szCs w:val="28"/>
        </w:rPr>
      </w:pPr>
    </w:p>
    <w:p w:rsidR="00B5422E" w:rsidRPr="00237AB4" w:rsidRDefault="00B5422E" w:rsidP="00B5422E">
      <w:pPr>
        <w:pStyle w:val="NoSpacing"/>
        <w:jc w:val="both"/>
        <w:rPr>
          <w:rFonts w:ascii="Times New Roman" w:hAnsi="Times New Roman" w:cs="Times New Roman"/>
          <w:b/>
          <w:sz w:val="28"/>
          <w:szCs w:val="28"/>
        </w:rPr>
      </w:pPr>
      <w:r w:rsidRPr="00237AB4">
        <w:rPr>
          <w:rFonts w:ascii="Times New Roman" w:hAnsi="Times New Roman" w:cs="Times New Roman"/>
          <w:b/>
          <w:sz w:val="28"/>
          <w:szCs w:val="28"/>
        </w:rPr>
        <w:t>Activitate literară: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Membru al Uniunii Scriitorilor din România, din 1998.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Membru al Organizaţiei Internaţionale </w:t>
      </w:r>
      <w:r w:rsidRPr="00265EFB">
        <w:rPr>
          <w:rFonts w:ascii="Times New Roman" w:hAnsi="Times New Roman" w:cs="Times New Roman"/>
          <w:i/>
          <w:sz w:val="28"/>
          <w:szCs w:val="28"/>
        </w:rPr>
        <w:t>Poetas del Mundo.</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Director al Institutului Cultural Roman</w:t>
      </w:r>
      <w:r w:rsidRPr="00265EFB">
        <w:rPr>
          <w:rFonts w:ascii="Times New Roman" w:hAnsi="Times New Roman" w:cs="Times New Roman"/>
          <w:sz w:val="28"/>
          <w:szCs w:val="28"/>
        </w:rPr>
        <w:softHyphen/>
        <w:t xml:space="preserve"> — Filiala Maramureş 2012-2013. </w:t>
      </w:r>
    </w:p>
    <w:p w:rsidR="00B5422E"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Președintele Cenaclului Scriitorilor din Maramureș.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Vicepreședintele Asociației Scriitorilor „Baia Mare”.</w:t>
      </w:r>
    </w:p>
    <w:p w:rsidR="00237AB4"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w:t>
      </w:r>
    </w:p>
    <w:p w:rsidR="00A8470F" w:rsidRDefault="00A8470F" w:rsidP="00B5422E">
      <w:pPr>
        <w:pStyle w:val="NoSpacing"/>
        <w:jc w:val="both"/>
        <w:rPr>
          <w:rFonts w:ascii="Times New Roman" w:hAnsi="Times New Roman" w:cs="Times New Roman"/>
          <w:b/>
          <w:sz w:val="28"/>
          <w:szCs w:val="28"/>
        </w:rPr>
      </w:pPr>
    </w:p>
    <w:p w:rsidR="00B5422E" w:rsidRPr="00237AB4" w:rsidRDefault="00B5422E" w:rsidP="00B5422E">
      <w:pPr>
        <w:pStyle w:val="NoSpacing"/>
        <w:jc w:val="both"/>
        <w:rPr>
          <w:rFonts w:ascii="Times New Roman" w:hAnsi="Times New Roman" w:cs="Times New Roman"/>
          <w:b/>
          <w:sz w:val="28"/>
          <w:szCs w:val="28"/>
        </w:rPr>
      </w:pPr>
      <w:bookmarkStart w:id="0" w:name="_GoBack"/>
      <w:bookmarkEnd w:id="0"/>
      <w:r w:rsidRPr="00237AB4">
        <w:rPr>
          <w:rFonts w:ascii="Times New Roman" w:hAnsi="Times New Roman" w:cs="Times New Roman"/>
          <w:b/>
          <w:sz w:val="28"/>
          <w:szCs w:val="28"/>
        </w:rPr>
        <w:t>Cărţi apărute:</w:t>
      </w:r>
    </w:p>
    <w:p w:rsidR="005D3C63" w:rsidRDefault="005D3C63" w:rsidP="00B5422E">
      <w:pPr>
        <w:pStyle w:val="NoSpacing"/>
        <w:jc w:val="both"/>
        <w:rPr>
          <w:rFonts w:ascii="Times New Roman" w:hAnsi="Times New Roman" w:cs="Times New Roman"/>
          <w:i/>
          <w:sz w:val="28"/>
          <w:szCs w:val="28"/>
        </w:rPr>
      </w:pPr>
    </w:p>
    <w:p w:rsidR="001058B6" w:rsidRPr="001058B6" w:rsidRDefault="001058B6" w:rsidP="00B5422E">
      <w:pPr>
        <w:pStyle w:val="NoSpacing"/>
        <w:jc w:val="both"/>
        <w:rPr>
          <w:rFonts w:ascii="Times New Roman" w:hAnsi="Times New Roman" w:cs="Times New Roman"/>
          <w:i/>
          <w:sz w:val="28"/>
          <w:szCs w:val="28"/>
        </w:rPr>
      </w:pPr>
      <w:r w:rsidRPr="001058B6">
        <w:rPr>
          <w:rFonts w:ascii="Times New Roman" w:eastAsia="Times New Roman" w:hAnsi="Times New Roman" w:cs="Times New Roman"/>
          <w:i/>
          <w:sz w:val="28"/>
          <w:szCs w:val="28"/>
          <w:lang w:eastAsia="ro-RO"/>
        </w:rPr>
        <w:t>„Scoica Madre”, Jurnal cenaclier(Cenaclul Scriitorilor din Maramureș),  Editura eLiteratura, București. 2024.</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Pohta-cui și alte pohte</w:t>
      </w:r>
      <w:r w:rsidRPr="00265EFB">
        <w:rPr>
          <w:rFonts w:ascii="Times New Roman" w:hAnsi="Times New Roman" w:cs="Times New Roman"/>
          <w:sz w:val="28"/>
          <w:szCs w:val="28"/>
        </w:rPr>
        <w:t>, Editura eLiteratura, București, 2022.</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Duhul oceanelor reci</w:t>
      </w:r>
      <w:r w:rsidRPr="00265EFB">
        <w:rPr>
          <w:rFonts w:ascii="Times New Roman" w:hAnsi="Times New Roman" w:cs="Times New Roman"/>
          <w:sz w:val="28"/>
          <w:szCs w:val="28"/>
        </w:rPr>
        <w:t>, Editura „Neuma”, Cluj-Napoca, 2020.</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Măturătorii Cerului, pamflete, </w:t>
      </w:r>
      <w:r w:rsidRPr="00265EFB">
        <w:rPr>
          <w:rFonts w:ascii="Times New Roman" w:hAnsi="Times New Roman" w:cs="Times New Roman"/>
          <w:sz w:val="28"/>
          <w:szCs w:val="28"/>
        </w:rPr>
        <w:t>Editura eLiteratura, București, 2018.</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The Man Who Killed My Soul on a Thursday</w:t>
      </w:r>
      <w:r w:rsidRPr="00265EFB">
        <w:rPr>
          <w:rFonts w:ascii="Times New Roman" w:hAnsi="Times New Roman" w:cs="Times New Roman"/>
          <w:sz w:val="28"/>
          <w:szCs w:val="28"/>
        </w:rPr>
        <w:t>, roman, Editura eLiteratura, Bucureşti, 2017.</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Ultima noapte de dragoste, întâia noapte de sex,</w:t>
      </w:r>
      <w:r w:rsidRPr="00265EFB">
        <w:rPr>
          <w:rFonts w:ascii="Times New Roman" w:hAnsi="Times New Roman" w:cs="Times New Roman"/>
          <w:sz w:val="28"/>
          <w:szCs w:val="28"/>
        </w:rPr>
        <w:t xml:space="preserve"> pamflete, Editura eLiteratura, Bucureşti, 2016.</w:t>
      </w:r>
    </w:p>
    <w:p w:rsidR="00B5422E" w:rsidRPr="00265EFB" w:rsidRDefault="00B5422E" w:rsidP="00B5422E">
      <w:pPr>
        <w:pStyle w:val="NoSpacing"/>
        <w:jc w:val="both"/>
        <w:rPr>
          <w:rFonts w:ascii="Times New Roman" w:hAnsi="Times New Roman" w:cs="Times New Roman"/>
          <w:i/>
          <w:sz w:val="28"/>
          <w:szCs w:val="28"/>
        </w:rPr>
      </w:pPr>
      <w:r w:rsidRPr="00265EFB">
        <w:rPr>
          <w:rFonts w:ascii="Times New Roman" w:hAnsi="Times New Roman" w:cs="Times New Roman"/>
          <w:i/>
          <w:sz w:val="28"/>
          <w:szCs w:val="28"/>
        </w:rPr>
        <w:t>Bărbatul care mi-a ucis sufletul într-o joi,</w:t>
      </w:r>
      <w:r w:rsidRPr="00265EFB">
        <w:rPr>
          <w:rFonts w:ascii="Times New Roman" w:hAnsi="Times New Roman" w:cs="Times New Roman"/>
          <w:sz w:val="28"/>
          <w:szCs w:val="28"/>
        </w:rPr>
        <w:t xml:space="preserve"> roman, Ediţie revizuită, Editura eLiteratura, Bucureşti, 2016.</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Selected Poems, </w:t>
      </w:r>
      <w:r w:rsidRPr="00265EFB">
        <w:rPr>
          <w:rFonts w:ascii="Times New Roman" w:hAnsi="Times New Roman" w:cs="Times New Roman"/>
          <w:sz w:val="28"/>
          <w:szCs w:val="28"/>
        </w:rPr>
        <w:t xml:space="preserve">poeme, Editura Tracus Arte, Bucuresti, 2014.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Cu taxă inversă, iubirea,</w:t>
      </w:r>
      <w:r w:rsidRPr="00265EFB">
        <w:rPr>
          <w:rFonts w:ascii="Times New Roman" w:hAnsi="Times New Roman" w:cs="Times New Roman"/>
          <w:sz w:val="28"/>
          <w:szCs w:val="28"/>
        </w:rPr>
        <w:t xml:space="preserve"> poeme, Editura Maşina de scris, București, 2013.</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Secol de vânzare, </w:t>
      </w:r>
      <w:r w:rsidRPr="00265EFB">
        <w:rPr>
          <w:rFonts w:ascii="Times New Roman" w:hAnsi="Times New Roman" w:cs="Times New Roman"/>
          <w:sz w:val="28"/>
          <w:szCs w:val="28"/>
        </w:rPr>
        <w:t>pamflete</w:t>
      </w:r>
      <w:r w:rsidRPr="00265EFB">
        <w:rPr>
          <w:rFonts w:ascii="Times New Roman" w:hAnsi="Times New Roman" w:cs="Times New Roman"/>
          <w:i/>
          <w:sz w:val="28"/>
          <w:szCs w:val="28"/>
        </w:rPr>
        <w:t xml:space="preserve">, </w:t>
      </w:r>
      <w:r w:rsidRPr="00265EFB">
        <w:rPr>
          <w:rFonts w:ascii="Times New Roman" w:hAnsi="Times New Roman" w:cs="Times New Roman"/>
          <w:sz w:val="28"/>
          <w:szCs w:val="28"/>
        </w:rPr>
        <w:t>Editura Maşina de scris, Bucureşti, 2012.</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Mi-e dor de-o pohtă bună,</w:t>
      </w:r>
      <w:r w:rsidRPr="00265EFB">
        <w:rPr>
          <w:rFonts w:ascii="Times New Roman" w:hAnsi="Times New Roman" w:cs="Times New Roman"/>
          <w:sz w:val="28"/>
          <w:szCs w:val="28"/>
        </w:rPr>
        <w:t xml:space="preserve"> Editura Maşina de scris, Bucureşti, 2011.</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Pierd monopolul iubirii</w:t>
      </w:r>
      <w:r w:rsidRPr="00265EFB">
        <w:rPr>
          <w:rFonts w:ascii="Times New Roman" w:hAnsi="Times New Roman" w:cs="Times New Roman"/>
          <w:sz w:val="28"/>
          <w:szCs w:val="28"/>
        </w:rPr>
        <w:t>, volum bilingv româno-francez, Editura Ramuri, Craiova, 2010.</w:t>
      </w:r>
    </w:p>
    <w:p w:rsidR="00B5422E" w:rsidRPr="00265EFB" w:rsidRDefault="00B5422E" w:rsidP="00B5422E">
      <w:pPr>
        <w:pStyle w:val="NoSpacing"/>
        <w:jc w:val="both"/>
        <w:rPr>
          <w:rFonts w:ascii="Times New Roman" w:hAnsi="Times New Roman" w:cs="Times New Roman"/>
          <w:i/>
          <w:sz w:val="28"/>
          <w:szCs w:val="28"/>
        </w:rPr>
      </w:pPr>
      <w:r w:rsidRPr="00265EFB">
        <w:rPr>
          <w:rFonts w:ascii="Times New Roman" w:hAnsi="Times New Roman" w:cs="Times New Roman"/>
          <w:i/>
          <w:sz w:val="28"/>
          <w:szCs w:val="28"/>
        </w:rPr>
        <w:t xml:space="preserve">Crucificat între paranteze, </w:t>
      </w:r>
      <w:r w:rsidRPr="00265EFB">
        <w:rPr>
          <w:rFonts w:ascii="Times New Roman" w:hAnsi="Times New Roman" w:cs="Times New Roman"/>
          <w:sz w:val="28"/>
          <w:szCs w:val="28"/>
        </w:rPr>
        <w:t>volum bilingv româno-francez, Editura Ramuri, Craiova, 2010.</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Stindardul dorinţelor</w:t>
      </w:r>
      <w:r w:rsidRPr="00265EFB">
        <w:rPr>
          <w:rFonts w:ascii="Times New Roman" w:hAnsi="Times New Roman" w:cs="Times New Roman"/>
          <w:sz w:val="28"/>
          <w:szCs w:val="28"/>
        </w:rPr>
        <w:t xml:space="preserve">, volum bilingv româno-albanez, Editura Redacţia revistei Albanezul, Bucureşti, 2010.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Reparăm onoare şi clondire, </w:t>
      </w:r>
      <w:r w:rsidRPr="00265EFB">
        <w:rPr>
          <w:rFonts w:ascii="Times New Roman" w:hAnsi="Times New Roman" w:cs="Times New Roman"/>
          <w:sz w:val="28"/>
          <w:szCs w:val="28"/>
        </w:rPr>
        <w:t xml:space="preserve">pamflete, Editura Limes, Cluj-Napoca, 2009.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Mariatereza sunt eu, </w:t>
      </w:r>
      <w:r w:rsidRPr="00265EFB">
        <w:rPr>
          <w:rFonts w:ascii="Times New Roman" w:hAnsi="Times New Roman" w:cs="Times New Roman"/>
          <w:sz w:val="28"/>
          <w:szCs w:val="28"/>
        </w:rPr>
        <w:t xml:space="preserve">romn, Editura Rao, Bucureşti, 2007.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Bărbatul care mi-a ucis sufletul într-o joi</w:t>
      </w:r>
      <w:r w:rsidRPr="00265EFB">
        <w:rPr>
          <w:rFonts w:ascii="Times New Roman" w:hAnsi="Times New Roman" w:cs="Times New Roman"/>
          <w:sz w:val="28"/>
          <w:szCs w:val="28"/>
        </w:rPr>
        <w:t>, roman, Editura Dacia, Cluj-Napoca, 2005.</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Billclintonieni</w:t>
      </w:r>
      <w:r w:rsidRPr="00265EFB">
        <w:rPr>
          <w:rFonts w:ascii="Times New Roman" w:hAnsi="Times New Roman" w:cs="Times New Roman"/>
          <w:sz w:val="28"/>
          <w:szCs w:val="28"/>
        </w:rPr>
        <w:t>, Editura Eminescu, Bucureşti, 1999.</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Cui îi place şcoala?, </w:t>
      </w:r>
      <w:r w:rsidRPr="00265EFB">
        <w:rPr>
          <w:rFonts w:ascii="Times New Roman" w:hAnsi="Times New Roman" w:cs="Times New Roman"/>
          <w:sz w:val="28"/>
          <w:szCs w:val="28"/>
        </w:rPr>
        <w:t xml:space="preserve">meditaţii pe o temă dată, Editura Odeon, Bucureşti, 1997.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Alergând prin sine,</w:t>
      </w:r>
      <w:r w:rsidRPr="00265EFB">
        <w:rPr>
          <w:rFonts w:ascii="Times New Roman" w:hAnsi="Times New Roman" w:cs="Times New Roman"/>
          <w:sz w:val="28"/>
          <w:szCs w:val="28"/>
        </w:rPr>
        <w:t xml:space="preserve"> o sumă de proze, Editura Printek, Cluj-Napoca, 1996.</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Iubire, sînt un obiect nezburător</w:t>
      </w:r>
      <w:r w:rsidRPr="00265EFB">
        <w:rPr>
          <w:rFonts w:ascii="Times New Roman" w:hAnsi="Times New Roman" w:cs="Times New Roman"/>
          <w:sz w:val="28"/>
          <w:szCs w:val="28"/>
        </w:rPr>
        <w:t>, carte de debut, Editura Gutinul, Baia Mare, 1992.</w:t>
      </w:r>
      <w:r w:rsidRPr="00265EFB">
        <w:rPr>
          <w:rFonts w:ascii="Times New Roman" w:hAnsi="Times New Roman" w:cs="Times New Roman"/>
          <w:sz w:val="28"/>
          <w:szCs w:val="28"/>
        </w:rPr>
        <w:tab/>
      </w:r>
    </w:p>
    <w:p w:rsidR="005D3C63" w:rsidRDefault="005D3C63" w:rsidP="00B5422E">
      <w:pPr>
        <w:pStyle w:val="NoSpacing"/>
        <w:jc w:val="both"/>
        <w:rPr>
          <w:rFonts w:ascii="Times New Roman" w:hAnsi="Times New Roman" w:cs="Times New Roman"/>
          <w:b/>
          <w:sz w:val="28"/>
          <w:szCs w:val="28"/>
        </w:rPr>
      </w:pPr>
    </w:p>
    <w:p w:rsidR="00E03BFF" w:rsidRDefault="00E03BFF" w:rsidP="00B5422E">
      <w:pPr>
        <w:pStyle w:val="NoSpacing"/>
        <w:jc w:val="both"/>
        <w:rPr>
          <w:rFonts w:ascii="Times New Roman" w:hAnsi="Times New Roman" w:cs="Times New Roman"/>
          <w:b/>
          <w:sz w:val="28"/>
          <w:szCs w:val="28"/>
        </w:rPr>
      </w:pPr>
    </w:p>
    <w:p w:rsidR="00B5422E" w:rsidRDefault="00B5422E" w:rsidP="00B5422E">
      <w:pPr>
        <w:pStyle w:val="NoSpacing"/>
        <w:jc w:val="both"/>
        <w:rPr>
          <w:rFonts w:ascii="Times New Roman" w:hAnsi="Times New Roman" w:cs="Times New Roman"/>
          <w:b/>
          <w:sz w:val="28"/>
          <w:szCs w:val="28"/>
        </w:rPr>
      </w:pPr>
      <w:r w:rsidRPr="00237AB4">
        <w:rPr>
          <w:rFonts w:ascii="Times New Roman" w:hAnsi="Times New Roman" w:cs="Times New Roman"/>
          <w:b/>
          <w:sz w:val="28"/>
          <w:szCs w:val="28"/>
        </w:rPr>
        <w:lastRenderedPageBreak/>
        <w:t>Apariții în volume colective:</w:t>
      </w:r>
    </w:p>
    <w:p w:rsidR="00E03BFF" w:rsidRDefault="00E03BFF" w:rsidP="00D6178F">
      <w:pPr>
        <w:pStyle w:val="NoSpacing"/>
        <w:jc w:val="both"/>
        <w:rPr>
          <w:rFonts w:ascii="Times New Roman" w:hAnsi="Times New Roman" w:cs="Times New Roman"/>
          <w:sz w:val="28"/>
          <w:szCs w:val="28"/>
        </w:rPr>
      </w:pPr>
    </w:p>
    <w:p w:rsidR="00D6178F" w:rsidRDefault="00D6178F" w:rsidP="00D6178F">
      <w:pPr>
        <w:pStyle w:val="NoSpacing"/>
        <w:jc w:val="both"/>
        <w:rPr>
          <w:rFonts w:ascii="Times New Roman" w:hAnsi="Times New Roman" w:cs="Times New Roman"/>
          <w:sz w:val="28"/>
          <w:szCs w:val="28"/>
        </w:rPr>
      </w:pPr>
      <w:r>
        <w:rPr>
          <w:rFonts w:ascii="Times New Roman" w:hAnsi="Times New Roman" w:cs="Times New Roman"/>
          <w:sz w:val="28"/>
          <w:szCs w:val="28"/>
        </w:rPr>
        <w:t xml:space="preserve">Cartea cărților copilăriei.Cum am devenit cititor.  </w:t>
      </w:r>
      <w:r w:rsidRPr="00265EFB">
        <w:rPr>
          <w:rFonts w:ascii="Times New Roman" w:hAnsi="Times New Roman" w:cs="Times New Roman"/>
          <w:sz w:val="28"/>
          <w:szCs w:val="28"/>
        </w:rPr>
        <w:t>Antologie gândită de Irina Petraș, Editura Școala Ardeleană,Cluj Napoca 202</w:t>
      </w:r>
      <w:r>
        <w:rPr>
          <w:rFonts w:ascii="Times New Roman" w:hAnsi="Times New Roman" w:cs="Times New Roman"/>
          <w:sz w:val="28"/>
          <w:szCs w:val="28"/>
        </w:rPr>
        <w:t>4.</w:t>
      </w:r>
    </w:p>
    <w:p w:rsidR="00D6178F" w:rsidRDefault="00D6178F" w:rsidP="00D6178F">
      <w:pPr>
        <w:pStyle w:val="NoSpacing"/>
        <w:jc w:val="both"/>
        <w:rPr>
          <w:rFonts w:ascii="Times New Roman" w:hAnsi="Times New Roman" w:cs="Times New Roman"/>
          <w:sz w:val="28"/>
          <w:szCs w:val="28"/>
        </w:rPr>
      </w:pPr>
    </w:p>
    <w:p w:rsidR="00D6178F" w:rsidRPr="00265EFB" w:rsidRDefault="00D6178F" w:rsidP="00D6178F">
      <w:pPr>
        <w:pStyle w:val="NoSpacing"/>
        <w:jc w:val="both"/>
        <w:rPr>
          <w:rFonts w:ascii="Times New Roman" w:hAnsi="Times New Roman" w:cs="Times New Roman"/>
          <w:sz w:val="28"/>
          <w:szCs w:val="28"/>
        </w:rPr>
      </w:pPr>
      <w:r>
        <w:rPr>
          <w:rFonts w:ascii="Times New Roman" w:hAnsi="Times New Roman" w:cs="Times New Roman"/>
          <w:sz w:val="28"/>
          <w:szCs w:val="28"/>
        </w:rPr>
        <w:t>Petrecere cu stil.Literatură și gastronomie.</w:t>
      </w:r>
      <w:r w:rsidRPr="00265EFB">
        <w:rPr>
          <w:rFonts w:ascii="Times New Roman" w:hAnsi="Times New Roman" w:cs="Times New Roman"/>
          <w:sz w:val="28"/>
          <w:szCs w:val="28"/>
        </w:rPr>
        <w:t>Antologie gândită de Irina Petraș, Editura Școala Ardeleană,Cluj Napoca 202</w:t>
      </w:r>
      <w:r>
        <w:rPr>
          <w:rFonts w:ascii="Times New Roman" w:hAnsi="Times New Roman" w:cs="Times New Roman"/>
          <w:sz w:val="28"/>
          <w:szCs w:val="28"/>
        </w:rPr>
        <w:t>2.</w:t>
      </w:r>
    </w:p>
    <w:p w:rsidR="00D6178F" w:rsidRPr="00237AB4" w:rsidRDefault="00D6178F" w:rsidP="00B5422E">
      <w:pPr>
        <w:pStyle w:val="NoSpacing"/>
        <w:jc w:val="both"/>
        <w:rPr>
          <w:rFonts w:ascii="Times New Roman" w:hAnsi="Times New Roman" w:cs="Times New Roman"/>
          <w:b/>
          <w:sz w:val="28"/>
          <w:szCs w:val="28"/>
        </w:rPr>
      </w:pPr>
    </w:p>
    <w:p w:rsidR="00B5422E" w:rsidRPr="00265EFB" w:rsidRDefault="00B5422E" w:rsidP="00B5422E">
      <w:pPr>
        <w:pStyle w:val="NoSpacing"/>
        <w:jc w:val="both"/>
        <w:rPr>
          <w:rFonts w:ascii="Times New Roman" w:hAnsi="Times New Roman" w:cs="Times New Roman"/>
          <w:sz w:val="28"/>
          <w:szCs w:val="28"/>
        </w:rPr>
      </w:pPr>
    </w:p>
    <w:p w:rsidR="00D6178F" w:rsidRDefault="00D6178F"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Autoportrete în oglindă, Antologie gândită de Irina Petraș, Editura Școala Ardeleană, Cluj Napoca 2021.</w:t>
      </w:r>
    </w:p>
    <w:p w:rsidR="00E03BFF" w:rsidRDefault="00E03BFF"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Rondul scriitorilor,  În dialog cu lucrări din Patrimoniul Muzeului de Artă Cluj-Napoca, Editura Mega, Cluj-Napoca, 2020.</w:t>
      </w:r>
    </w:p>
    <w:p w:rsidR="00D6178F" w:rsidRDefault="00D6178F" w:rsidP="00B5422E">
      <w:pPr>
        <w:pStyle w:val="NoSpacing"/>
        <w:jc w:val="both"/>
        <w:rPr>
          <w:rFonts w:ascii="Times New Roman" w:hAnsi="Times New Roman" w:cs="Times New Roman"/>
          <w:sz w:val="28"/>
          <w:szCs w:val="28"/>
        </w:rPr>
      </w:pPr>
    </w:p>
    <w:p w:rsidR="00B5422E"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Cartea cuvintelor-madlenă, Antologie gândită de Irina Petraș, Editura Școala Ardeleană, Cluj Napoca 2021.</w:t>
      </w:r>
    </w:p>
    <w:p w:rsidR="00E03BFF" w:rsidRPr="00265EFB" w:rsidRDefault="00E03BFF" w:rsidP="00B5422E">
      <w:pPr>
        <w:pStyle w:val="NoSpacing"/>
        <w:jc w:val="both"/>
        <w:rPr>
          <w:rFonts w:ascii="Times New Roman" w:hAnsi="Times New Roman" w:cs="Times New Roman"/>
          <w:sz w:val="28"/>
          <w:szCs w:val="28"/>
        </w:rPr>
      </w:pPr>
    </w:p>
    <w:p w:rsidR="00E03BFF" w:rsidRPr="00265EFB" w:rsidRDefault="00E03BFF" w:rsidP="00E03BFF">
      <w:pPr>
        <w:pStyle w:val="NoSpacing"/>
        <w:jc w:val="both"/>
        <w:rPr>
          <w:rFonts w:ascii="Times New Roman" w:hAnsi="Times New Roman" w:cs="Times New Roman"/>
          <w:sz w:val="28"/>
          <w:szCs w:val="28"/>
        </w:rPr>
      </w:pPr>
      <w:r>
        <w:rPr>
          <w:rFonts w:ascii="Times New Roman" w:hAnsi="Times New Roman" w:cs="Times New Roman"/>
          <w:sz w:val="28"/>
          <w:szCs w:val="28"/>
        </w:rPr>
        <w:t>Antologie De Poezii De Dragoste. Angela Ana Grădinaru, Editura Nord Sud, 2021.</w:t>
      </w:r>
    </w:p>
    <w:p w:rsidR="00D6178F" w:rsidRDefault="00D6178F"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Transilvania din cuvinte</w:t>
      </w:r>
      <w:r w:rsidRPr="00265EFB">
        <w:rPr>
          <w:rFonts w:ascii="Times New Roman" w:hAnsi="Times New Roman" w:cs="Times New Roman"/>
          <w:sz w:val="28"/>
          <w:szCs w:val="28"/>
        </w:rPr>
        <w:t xml:space="preserve">, Antolologie dedicată Centenarului Marii Uniri, alcătuită de Irina Petraș, Editura Școala Ardeleană, Cluj-Napoca, 2017. </w:t>
      </w:r>
    </w:p>
    <w:p w:rsidR="00D6178F" w:rsidRDefault="00D6178F" w:rsidP="00B5422E">
      <w:pPr>
        <w:pStyle w:val="NoSpacing"/>
        <w:jc w:val="both"/>
        <w:rPr>
          <w:rFonts w:ascii="Times New Roman" w:hAnsi="Times New Roman" w:cs="Times New Roman"/>
          <w:i/>
          <w:sz w:val="28"/>
          <w:szCs w:val="28"/>
        </w:rPr>
      </w:pPr>
    </w:p>
    <w:p w:rsidR="00237AB4"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Lumina din cuvinte</w:t>
      </w:r>
      <w:r w:rsidRPr="00265EFB">
        <w:rPr>
          <w:rFonts w:ascii="Times New Roman" w:hAnsi="Times New Roman" w:cs="Times New Roman"/>
          <w:sz w:val="28"/>
          <w:szCs w:val="28"/>
        </w:rPr>
        <w:t xml:space="preserve">, Antologie de Irina Petraş, Editura Şcoala Ardeleană, Cluj-Napoca, 2015. </w:t>
      </w:r>
    </w:p>
    <w:p w:rsidR="00D6178F" w:rsidRDefault="00D6178F"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Ochelarii de fum</w:t>
      </w:r>
      <w:r w:rsidRPr="00265EFB">
        <w:rPr>
          <w:rFonts w:ascii="Times New Roman" w:hAnsi="Times New Roman" w:cs="Times New Roman"/>
          <w:sz w:val="28"/>
          <w:szCs w:val="28"/>
        </w:rPr>
        <w:t>, Antologiile Asociaţiei Scriitorilor din Bucureşti, USR, Editura Cartex, București, 2011.</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Alertă de grad zero în proza scurtă românească actuală </w:t>
      </w:r>
      <w:r w:rsidRPr="00265EFB">
        <w:rPr>
          <w:rFonts w:ascii="Times New Roman" w:hAnsi="Times New Roman" w:cs="Times New Roman"/>
          <w:sz w:val="28"/>
          <w:szCs w:val="28"/>
        </w:rPr>
        <w:t>(antologie internațională). Igor Ursenco, Editura Herg Benet Publishers, București, 2011.</w:t>
      </w:r>
    </w:p>
    <w:p w:rsidR="00D6178F" w:rsidRDefault="00D6178F"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i/>
          <w:sz w:val="28"/>
          <w:szCs w:val="28"/>
        </w:rPr>
      </w:pPr>
      <w:r w:rsidRPr="00265EFB">
        <w:rPr>
          <w:rFonts w:ascii="Times New Roman" w:hAnsi="Times New Roman" w:cs="Times New Roman"/>
          <w:sz w:val="28"/>
          <w:szCs w:val="28"/>
        </w:rPr>
        <w:t xml:space="preserve">Il Convivio 2010, </w:t>
      </w:r>
      <w:r w:rsidRPr="00265EFB">
        <w:rPr>
          <w:rFonts w:ascii="Times New Roman" w:hAnsi="Times New Roman" w:cs="Times New Roman"/>
          <w:i/>
          <w:sz w:val="28"/>
          <w:szCs w:val="28"/>
        </w:rPr>
        <w:t>Antologia dei Premi Poesia, Prosa e Arti figurative e Angelo Musco con prefayione di Enza Conti,</w:t>
      </w:r>
      <w:r w:rsidRPr="00265EFB">
        <w:rPr>
          <w:rFonts w:ascii="Times New Roman" w:hAnsi="Times New Roman" w:cs="Times New Roman"/>
          <w:sz w:val="28"/>
          <w:szCs w:val="28"/>
        </w:rPr>
        <w:t xml:space="preserve"> Accademia Internazionale Il Convivio, 2011</w:t>
      </w:r>
      <w:r w:rsidRPr="00265EFB">
        <w:rPr>
          <w:rFonts w:ascii="Times New Roman" w:hAnsi="Times New Roman" w:cs="Times New Roman"/>
          <w:i/>
          <w:sz w:val="28"/>
          <w:szCs w:val="28"/>
        </w:rPr>
        <w:t xml:space="preserve">. </w:t>
      </w:r>
    </w:p>
    <w:p w:rsidR="00D6178F" w:rsidRDefault="00D6178F" w:rsidP="00B5422E">
      <w:pPr>
        <w:pStyle w:val="NoSpacing"/>
        <w:jc w:val="both"/>
        <w:rPr>
          <w:rFonts w:ascii="Times New Roman" w:hAnsi="Times New Roman" w:cs="Times New Roman"/>
          <w:i/>
          <w:sz w:val="28"/>
          <w:szCs w:val="28"/>
        </w:rPr>
      </w:pPr>
    </w:p>
    <w:p w:rsidR="00E03BFF" w:rsidRDefault="00E03BFF"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Mâncăruri de altădată, vinuri şi vechi băuturi româneşti, </w:t>
      </w:r>
      <w:r w:rsidRPr="00265EFB">
        <w:rPr>
          <w:rFonts w:ascii="Times New Roman" w:hAnsi="Times New Roman" w:cs="Times New Roman"/>
          <w:sz w:val="28"/>
          <w:szCs w:val="28"/>
        </w:rPr>
        <w:t xml:space="preserve">Dan-Silviu Boerescu, Cătălin Păduraru, Florica Bud, Editura Lifestyle Classic, Bucureşti, 2010.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Antologia prozei scurte transilvane actuale</w:t>
      </w:r>
      <w:r w:rsidRPr="00265EFB">
        <w:rPr>
          <w:rFonts w:ascii="Times New Roman" w:hAnsi="Times New Roman" w:cs="Times New Roman"/>
          <w:sz w:val="28"/>
          <w:szCs w:val="28"/>
        </w:rPr>
        <w:t xml:space="preserve">, Ovidiu Pecican, Editura Limes, Cluj-Napoca, 2010. </w:t>
      </w:r>
    </w:p>
    <w:p w:rsidR="00E03BFF" w:rsidRDefault="00E03BFF"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lastRenderedPageBreak/>
        <w:t xml:space="preserve">Clauza poeziei cele mai favorizate în lirica maramureșeană și basarabeană contemporană, </w:t>
      </w:r>
      <w:r w:rsidRPr="00265EFB">
        <w:rPr>
          <w:rFonts w:ascii="Times New Roman" w:hAnsi="Times New Roman" w:cs="Times New Roman"/>
          <w:sz w:val="28"/>
          <w:szCs w:val="28"/>
        </w:rPr>
        <w:t xml:space="preserve">Igor Ursenco, Editura Limes, Cluj-Napoca, 2010.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O Antologie a poeziei maramureşene</w:t>
      </w:r>
      <w:r w:rsidRPr="00265EFB">
        <w:rPr>
          <w:rFonts w:ascii="Times New Roman" w:hAnsi="Times New Roman" w:cs="Times New Roman"/>
          <w:sz w:val="28"/>
          <w:szCs w:val="28"/>
        </w:rPr>
        <w:t xml:space="preserve">, Nicolae Păuna, Scheianu, Editura Etnologică, 2010. </w:t>
      </w:r>
    </w:p>
    <w:p w:rsidR="00E03BFF" w:rsidRDefault="00E03BFF"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Ulmeni – Cuvânt zidit în vitralii</w:t>
      </w:r>
      <w:r w:rsidRPr="00265EFB">
        <w:rPr>
          <w:rFonts w:ascii="Times New Roman" w:hAnsi="Times New Roman" w:cs="Times New Roman"/>
          <w:sz w:val="28"/>
          <w:szCs w:val="28"/>
        </w:rPr>
        <w:t>, Volum antologic, Editura Dacia, Cluj-Napoca, 2010.</w:t>
      </w:r>
    </w:p>
    <w:p w:rsidR="00E03BFF" w:rsidRDefault="00E03BFF"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Caietele Balcanica</w:t>
      </w:r>
      <w:r w:rsidRPr="00265EFB">
        <w:rPr>
          <w:rFonts w:ascii="Times New Roman" w:hAnsi="Times New Roman" w:cs="Times New Roman"/>
          <w:sz w:val="28"/>
          <w:szCs w:val="28"/>
        </w:rPr>
        <w:t xml:space="preserve">, Biblioteca Judeţeana „Panait Istrati”, Brăila, Uniunea Scriitorilor din România, Filiala Galaţi, Brăila, 2010. </w:t>
      </w:r>
    </w:p>
    <w:p w:rsidR="00E03BFF" w:rsidRDefault="00E03BFF"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Interviuri,</w:t>
      </w:r>
      <w:r w:rsidRPr="00265EFB">
        <w:rPr>
          <w:rFonts w:ascii="Times New Roman" w:hAnsi="Times New Roman" w:cs="Times New Roman"/>
          <w:sz w:val="28"/>
          <w:szCs w:val="28"/>
        </w:rPr>
        <w:t xml:space="preserve"> Daniela Sitar-Tăut</w:t>
      </w:r>
      <w:r w:rsidRPr="00265EFB">
        <w:rPr>
          <w:rFonts w:ascii="Times New Roman" w:hAnsi="Times New Roman" w:cs="Times New Roman"/>
          <w:i/>
          <w:sz w:val="28"/>
          <w:szCs w:val="28"/>
        </w:rPr>
        <w:t xml:space="preserve">, </w:t>
      </w:r>
      <w:r w:rsidRPr="00265EFB">
        <w:rPr>
          <w:rFonts w:ascii="Times New Roman" w:hAnsi="Times New Roman" w:cs="Times New Roman"/>
          <w:sz w:val="28"/>
          <w:szCs w:val="28"/>
        </w:rPr>
        <w:t xml:space="preserve">Editura Risoprint, Cluj-Napoca, 2010.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Bookătăria de texte &amp; imagini</w:t>
      </w:r>
      <w:r w:rsidRPr="00265EFB">
        <w:rPr>
          <w:rFonts w:ascii="Times New Roman" w:hAnsi="Times New Roman" w:cs="Times New Roman"/>
          <w:sz w:val="28"/>
          <w:szCs w:val="28"/>
        </w:rPr>
        <w:t xml:space="preserve">, Clubul ilustratorilor, Bucureşti, 2009.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37AB4" w:rsidRDefault="00B5422E" w:rsidP="00B5422E">
      <w:pPr>
        <w:pStyle w:val="NoSpacing"/>
        <w:jc w:val="both"/>
        <w:rPr>
          <w:rFonts w:ascii="Times New Roman" w:hAnsi="Times New Roman" w:cs="Times New Roman"/>
          <w:b/>
          <w:sz w:val="28"/>
          <w:szCs w:val="28"/>
        </w:rPr>
      </w:pPr>
      <w:r w:rsidRPr="00237AB4">
        <w:rPr>
          <w:rFonts w:ascii="Times New Roman" w:hAnsi="Times New Roman" w:cs="Times New Roman"/>
          <w:b/>
          <w:sz w:val="28"/>
          <w:szCs w:val="28"/>
        </w:rPr>
        <w:t xml:space="preserve">Cărţi pentru adulţi şi alţi copii: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Lutebafla sau alfabetul de la Z la A, </w:t>
      </w:r>
      <w:r w:rsidRPr="00265EFB">
        <w:rPr>
          <w:rFonts w:ascii="Times New Roman" w:hAnsi="Times New Roman" w:cs="Times New Roman"/>
          <w:sz w:val="28"/>
          <w:szCs w:val="28"/>
        </w:rPr>
        <w:t>Editura eLiteratura, București, 2019.</w:t>
      </w:r>
    </w:p>
    <w:p w:rsidR="00202046" w:rsidRDefault="00202046"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Dariusienii aterizează luni, </w:t>
      </w:r>
      <w:r w:rsidRPr="00265EFB">
        <w:rPr>
          <w:rFonts w:ascii="Times New Roman" w:hAnsi="Times New Roman" w:cs="Times New Roman"/>
          <w:sz w:val="28"/>
          <w:szCs w:val="28"/>
        </w:rPr>
        <w:t xml:space="preserve">Editura Neuma, Cluj-Napoca, 2015. </w:t>
      </w:r>
    </w:p>
    <w:p w:rsidR="00202046" w:rsidRDefault="00202046"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 xml:space="preserve">Nu Motanul şi Fiul, </w:t>
      </w:r>
      <w:r w:rsidRPr="00265EFB">
        <w:rPr>
          <w:rFonts w:ascii="Times New Roman" w:hAnsi="Times New Roman" w:cs="Times New Roman"/>
          <w:sz w:val="28"/>
          <w:szCs w:val="28"/>
        </w:rPr>
        <w:t xml:space="preserve">Editura Rao Internaţional, Bucureşti, 2007. </w:t>
      </w:r>
    </w:p>
    <w:p w:rsidR="00202046" w:rsidRDefault="00202046" w:rsidP="00B5422E">
      <w:pPr>
        <w:pStyle w:val="NoSpacing"/>
        <w:jc w:val="both"/>
        <w:rPr>
          <w:rFonts w:ascii="Times New Roman" w:hAnsi="Times New Roman" w:cs="Times New Roman"/>
          <w:i/>
          <w:sz w:val="28"/>
          <w:szCs w:val="28"/>
        </w:rPr>
      </w:pPr>
    </w:p>
    <w:p w:rsidR="005D3C63"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Nu-Motanul şi Zmeul-Semafor-Roşu-Galben-Verde</w:t>
      </w:r>
      <w:r w:rsidRPr="00265EFB">
        <w:rPr>
          <w:rFonts w:ascii="Times New Roman" w:hAnsi="Times New Roman" w:cs="Times New Roman"/>
          <w:sz w:val="28"/>
          <w:szCs w:val="28"/>
        </w:rPr>
        <w:t>, Editura Clusium, Cluj</w:t>
      </w:r>
    </w:p>
    <w:p w:rsidR="00B5422E" w:rsidRPr="005D3C63"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Napoca, 1998. </w:t>
      </w:r>
    </w:p>
    <w:p w:rsidR="00202046" w:rsidRDefault="00202046"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Nu-Motanul şi zmeul Pager</w:t>
      </w:r>
      <w:r w:rsidRPr="00265EFB">
        <w:rPr>
          <w:rFonts w:ascii="Times New Roman" w:hAnsi="Times New Roman" w:cs="Times New Roman"/>
          <w:sz w:val="28"/>
          <w:szCs w:val="28"/>
        </w:rPr>
        <w:t xml:space="preserve">, Editura Scripta, Bucureşti, 1995. </w:t>
      </w:r>
    </w:p>
    <w:p w:rsidR="00202046" w:rsidRDefault="00202046"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Aventurile lui Nu-Motanul la curtea zmeului Ca-Fe-Mini</w:t>
      </w:r>
      <w:r w:rsidRPr="00265EFB">
        <w:rPr>
          <w:rFonts w:ascii="Times New Roman" w:hAnsi="Times New Roman" w:cs="Times New Roman"/>
          <w:sz w:val="28"/>
          <w:szCs w:val="28"/>
        </w:rPr>
        <w:t>, Editura Scripta, Bucureşti, 1994.</w:t>
      </w:r>
    </w:p>
    <w:p w:rsidR="00B5422E" w:rsidRPr="00265EFB" w:rsidRDefault="00B5422E" w:rsidP="00B5422E">
      <w:pPr>
        <w:pStyle w:val="NoSpacing"/>
        <w:jc w:val="both"/>
        <w:rPr>
          <w:rFonts w:ascii="Times New Roman" w:hAnsi="Times New Roman" w:cs="Times New Roman"/>
          <w:sz w:val="28"/>
          <w:szCs w:val="28"/>
        </w:rPr>
      </w:pPr>
    </w:p>
    <w:p w:rsidR="00B5422E" w:rsidRPr="005D3C63" w:rsidRDefault="00B5422E" w:rsidP="00B5422E">
      <w:pPr>
        <w:pStyle w:val="NoSpacing"/>
        <w:jc w:val="both"/>
        <w:rPr>
          <w:rFonts w:ascii="Times New Roman" w:hAnsi="Times New Roman" w:cs="Times New Roman"/>
          <w:b/>
          <w:sz w:val="28"/>
          <w:szCs w:val="28"/>
        </w:rPr>
      </w:pPr>
      <w:r w:rsidRPr="005D3C63">
        <w:rPr>
          <w:rFonts w:ascii="Times New Roman" w:hAnsi="Times New Roman" w:cs="Times New Roman"/>
          <w:b/>
          <w:sz w:val="28"/>
          <w:szCs w:val="28"/>
        </w:rPr>
        <w:t>Referinţe în:</w:t>
      </w:r>
    </w:p>
    <w:p w:rsidR="00B5422E" w:rsidRPr="005D3C63" w:rsidRDefault="00B5422E" w:rsidP="00B5422E">
      <w:pPr>
        <w:pStyle w:val="NoSpacing"/>
        <w:jc w:val="both"/>
        <w:rPr>
          <w:rFonts w:ascii="Times New Roman" w:hAnsi="Times New Roman" w:cs="Times New Roman"/>
          <w:b/>
          <w:sz w:val="28"/>
          <w:szCs w:val="28"/>
        </w:rPr>
      </w:pPr>
    </w:p>
    <w:p w:rsidR="00B5422E"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XXX, </w:t>
      </w:r>
      <w:r w:rsidRPr="00265EFB">
        <w:rPr>
          <w:rFonts w:ascii="Times New Roman" w:hAnsi="Times New Roman" w:cs="Times New Roman"/>
          <w:i/>
          <w:sz w:val="28"/>
          <w:szCs w:val="28"/>
        </w:rPr>
        <w:t>Dicționarul General al Literaturii Române</w:t>
      </w:r>
      <w:r w:rsidRPr="00265EFB">
        <w:rPr>
          <w:rFonts w:ascii="Times New Roman" w:hAnsi="Times New Roman" w:cs="Times New Roman"/>
          <w:sz w:val="28"/>
          <w:szCs w:val="28"/>
        </w:rPr>
        <w:t>, Academia Română, Editura Muzeul Literaturii Române, București 2017.</w:t>
      </w:r>
    </w:p>
    <w:p w:rsidR="00202046" w:rsidRDefault="00202046" w:rsidP="00B5422E">
      <w:pPr>
        <w:pStyle w:val="NoSpacing"/>
        <w:jc w:val="both"/>
        <w:rPr>
          <w:rFonts w:ascii="Times New Roman" w:hAnsi="Times New Roman" w:cs="Times New Roman"/>
          <w:sz w:val="28"/>
          <w:szCs w:val="28"/>
        </w:rPr>
      </w:pPr>
    </w:p>
    <w:p w:rsidR="00E03BFF" w:rsidRPr="00265EFB" w:rsidRDefault="00202046" w:rsidP="00B5422E">
      <w:pPr>
        <w:pStyle w:val="NoSpacing"/>
        <w:jc w:val="both"/>
        <w:rPr>
          <w:rFonts w:ascii="Times New Roman" w:hAnsi="Times New Roman" w:cs="Times New Roman"/>
          <w:sz w:val="28"/>
          <w:szCs w:val="28"/>
        </w:rPr>
      </w:pPr>
      <w:r>
        <w:rPr>
          <w:rFonts w:ascii="Times New Roman" w:hAnsi="Times New Roman" w:cs="Times New Roman"/>
          <w:sz w:val="28"/>
          <w:szCs w:val="28"/>
        </w:rPr>
        <w:t xml:space="preserve">Oglindă în timp. Antologator și îngrijire ediție: Liana Pop. Realizare grafică: </w:t>
      </w:r>
      <w:r w:rsidR="00E03BFF">
        <w:rPr>
          <w:rFonts w:ascii="Times New Roman" w:hAnsi="Times New Roman" w:cs="Times New Roman"/>
          <w:sz w:val="28"/>
          <w:szCs w:val="28"/>
        </w:rPr>
        <w:t xml:space="preserve">Alexandru Roman.Editura eLiteratura, </w:t>
      </w:r>
      <w:r>
        <w:rPr>
          <w:rFonts w:ascii="Times New Roman" w:hAnsi="Times New Roman" w:cs="Times New Roman"/>
          <w:sz w:val="28"/>
          <w:szCs w:val="28"/>
        </w:rPr>
        <w:t xml:space="preserve">București, </w:t>
      </w:r>
      <w:r w:rsidR="00E03BFF">
        <w:rPr>
          <w:rFonts w:ascii="Times New Roman" w:hAnsi="Times New Roman" w:cs="Times New Roman"/>
          <w:sz w:val="28"/>
          <w:szCs w:val="28"/>
        </w:rPr>
        <w:t>2017</w:t>
      </w:r>
      <w:r>
        <w:rPr>
          <w:rFonts w:ascii="Times New Roman" w:hAnsi="Times New Roman" w:cs="Times New Roman"/>
          <w:sz w:val="28"/>
          <w:szCs w:val="28"/>
        </w:rPr>
        <w:t>.</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Scriitori ai Transilvaniei</w:t>
      </w:r>
      <w:r w:rsidRPr="00265EFB">
        <w:rPr>
          <w:rFonts w:ascii="Times New Roman" w:hAnsi="Times New Roman" w:cs="Times New Roman"/>
          <w:sz w:val="28"/>
          <w:szCs w:val="28"/>
        </w:rPr>
        <w:t xml:space="preserve">, Dicţionar critic ilustrat alcătuit de Irina Petraş, Editura Eikon, Cluj-Napoca, 2014, p. 61.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lastRenderedPageBreak/>
        <w:t>Istoria Literaturii Scriitorilor Români Postdecembrişti 1989-2011</w:t>
      </w:r>
      <w:r w:rsidRPr="00265EFB">
        <w:rPr>
          <w:rFonts w:ascii="Times New Roman" w:hAnsi="Times New Roman" w:cs="Times New Roman"/>
          <w:sz w:val="28"/>
          <w:szCs w:val="28"/>
        </w:rPr>
        <w:t>, Mihai Marcu, Editura Socrate, Craiova 2013, p. 333.</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George Marcu,</w:t>
      </w:r>
      <w:r w:rsidRPr="00265EFB">
        <w:rPr>
          <w:rFonts w:ascii="Times New Roman" w:hAnsi="Times New Roman" w:cs="Times New Roman"/>
          <w:i/>
          <w:sz w:val="28"/>
          <w:szCs w:val="28"/>
        </w:rPr>
        <w:t xml:space="preserve"> Personalităţi Feminine Contemporane din Romania.</w:t>
      </w:r>
      <w:r w:rsidRPr="00265EFB">
        <w:rPr>
          <w:rFonts w:ascii="Times New Roman" w:hAnsi="Times New Roman" w:cs="Times New Roman"/>
          <w:sz w:val="28"/>
          <w:szCs w:val="28"/>
        </w:rPr>
        <w:t xml:space="preserve"> Dicţionar biografic, Editura Meronia, Bucureşti 2013, p. 84.</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Boris Crăciun, Daniela Crăciun Costin,</w:t>
      </w:r>
      <w:r w:rsidRPr="00265EFB">
        <w:rPr>
          <w:rFonts w:ascii="Times New Roman" w:hAnsi="Times New Roman" w:cs="Times New Roman"/>
          <w:i/>
          <w:sz w:val="28"/>
          <w:szCs w:val="28"/>
        </w:rPr>
        <w:t xml:space="preserve"> Dicţionarul Scriitorilor Români de Azi</w:t>
      </w:r>
      <w:r w:rsidRPr="00265EFB">
        <w:rPr>
          <w:rFonts w:ascii="Times New Roman" w:hAnsi="Times New Roman" w:cs="Times New Roman"/>
          <w:sz w:val="28"/>
          <w:szCs w:val="28"/>
        </w:rPr>
        <w:t xml:space="preserve">, Editura Porţile Orientului, Iaşi 2011, p. 83. </w:t>
      </w:r>
    </w:p>
    <w:p w:rsidR="00B5422E" w:rsidRPr="00265EFB" w:rsidRDefault="00B5422E"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Caiet Bibliografic Aniversar</w:t>
      </w:r>
      <w:r w:rsidRPr="00265EFB">
        <w:rPr>
          <w:rFonts w:ascii="Times New Roman" w:hAnsi="Times New Roman" w:cs="Times New Roman"/>
          <w:sz w:val="28"/>
          <w:szCs w:val="28"/>
        </w:rPr>
        <w:t>, Biblioteca Judeţeană „Petre Dulfu” Maramureş, 2008. Biblioteca Judeţeană „I.S. Bădescu” Sălaj:</w:t>
      </w:r>
    </w:p>
    <w:p w:rsidR="00B5422E" w:rsidRPr="00265EFB" w:rsidRDefault="00B5422E"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Oameni de seamă al Sălajului</w:t>
      </w:r>
      <w:r w:rsidRPr="00265EFB">
        <w:rPr>
          <w:rFonts w:ascii="Times New Roman" w:hAnsi="Times New Roman" w:cs="Times New Roman"/>
          <w:sz w:val="28"/>
          <w:szCs w:val="28"/>
        </w:rPr>
        <w:t xml:space="preserve">, Vol. II, Zalău, 2006, p. 332. </w:t>
      </w:r>
    </w:p>
    <w:p w:rsidR="00B5422E" w:rsidRPr="00265EFB" w:rsidRDefault="00B5422E" w:rsidP="00B5422E">
      <w:pPr>
        <w:pStyle w:val="NoSpacing"/>
        <w:jc w:val="both"/>
        <w:rPr>
          <w:rFonts w:ascii="Times New Roman" w:hAnsi="Times New Roman" w:cs="Times New Roman"/>
          <w:bCs/>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bCs/>
          <w:i/>
          <w:sz w:val="28"/>
          <w:szCs w:val="28"/>
        </w:rPr>
        <w:t>XXX, Dicţionarul General al Literaturii Române</w:t>
      </w:r>
      <w:r w:rsidRPr="00265EFB">
        <w:rPr>
          <w:rFonts w:ascii="Times New Roman" w:hAnsi="Times New Roman" w:cs="Times New Roman"/>
          <w:bCs/>
          <w:sz w:val="28"/>
          <w:szCs w:val="28"/>
        </w:rPr>
        <w:t>, Academia Română, Editura Univers Enciclopedic, 2005, p. 685</w:t>
      </w:r>
      <w:r w:rsidRPr="00265EFB">
        <w:rPr>
          <w:rFonts w:ascii="Times New Roman" w:hAnsi="Times New Roman" w:cs="Times New Roman"/>
          <w:sz w:val="28"/>
          <w:szCs w:val="28"/>
        </w:rPr>
        <w:t xml:space="preserve">. </w:t>
      </w:r>
    </w:p>
    <w:p w:rsidR="00B5422E" w:rsidRPr="00265EFB" w:rsidRDefault="00B5422E" w:rsidP="00B5422E">
      <w:pPr>
        <w:pStyle w:val="NoSpacing"/>
        <w:jc w:val="both"/>
        <w:rPr>
          <w:rFonts w:ascii="Times New Roman" w:hAnsi="Times New Roman" w:cs="Times New Roman"/>
          <w:i/>
          <w:color w:val="000000"/>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color w:val="000000"/>
          <w:sz w:val="28"/>
          <w:szCs w:val="28"/>
        </w:rPr>
        <w:t>Vacanţă în infern</w:t>
      </w:r>
      <w:r w:rsidRPr="00265EFB">
        <w:rPr>
          <w:rFonts w:ascii="Times New Roman" w:hAnsi="Times New Roman" w:cs="Times New Roman"/>
          <w:color w:val="000000"/>
          <w:sz w:val="28"/>
          <w:szCs w:val="28"/>
        </w:rPr>
        <w:t>, Horia Gârbea, Editura Muzeul Literaturii Române, 2003,p. 106</w:t>
      </w:r>
      <w:r w:rsidRPr="00265EFB">
        <w:rPr>
          <w:rFonts w:ascii="Times New Roman" w:hAnsi="Times New Roman" w:cs="Times New Roman"/>
          <w:sz w:val="28"/>
          <w:szCs w:val="28"/>
        </w:rPr>
        <w:t xml:space="preserve">. </w:t>
      </w:r>
    </w:p>
    <w:p w:rsidR="00B5422E" w:rsidRPr="00265EFB" w:rsidRDefault="00B5422E" w:rsidP="00B5422E">
      <w:pPr>
        <w:pStyle w:val="NoSpacing"/>
        <w:jc w:val="both"/>
        <w:rPr>
          <w:rFonts w:ascii="Times New Roman" w:hAnsi="Times New Roman" w:cs="Times New Roman"/>
          <w:bCs/>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bCs/>
          <w:i/>
          <w:sz w:val="28"/>
          <w:szCs w:val="28"/>
        </w:rPr>
        <w:t>O istorie a literaturii pentru copii şi adolescenţi</w:t>
      </w:r>
      <w:r w:rsidRPr="00265EFB">
        <w:rPr>
          <w:rFonts w:ascii="Times New Roman" w:hAnsi="Times New Roman" w:cs="Times New Roman"/>
          <w:bCs/>
          <w:sz w:val="28"/>
          <w:szCs w:val="28"/>
        </w:rPr>
        <w:t>, Iuliu Raţiu, Editura „Biblioteca Bucureştilor” 2003, p. 283</w:t>
      </w:r>
      <w:r w:rsidRPr="00265EFB">
        <w:rPr>
          <w:rFonts w:ascii="Times New Roman" w:hAnsi="Times New Roman" w:cs="Times New Roman"/>
          <w:sz w:val="28"/>
          <w:szCs w:val="28"/>
        </w:rPr>
        <w:t>.</w:t>
      </w:r>
    </w:p>
    <w:p w:rsidR="00B5422E" w:rsidRPr="00265EFB" w:rsidRDefault="00B5422E"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Scriitori din Maramureş, Ion, M.Mihai – analize şi interpretări</w:t>
      </w:r>
      <w:r w:rsidRPr="00265EFB">
        <w:rPr>
          <w:rFonts w:ascii="Times New Roman" w:hAnsi="Times New Roman" w:cs="Times New Roman"/>
          <w:sz w:val="28"/>
          <w:szCs w:val="28"/>
        </w:rPr>
        <w:t xml:space="preserve">, Editura Limes, Cluj-Napoca 2003, p. 87. </w:t>
      </w:r>
    </w:p>
    <w:p w:rsidR="00B5422E" w:rsidRPr="00265EFB" w:rsidRDefault="00B5422E"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sz w:val="28"/>
          <w:szCs w:val="28"/>
        </w:rPr>
        <w:t>Autori Maramureşeni</w:t>
      </w:r>
      <w:r w:rsidRPr="00265EFB">
        <w:rPr>
          <w:rFonts w:ascii="Times New Roman" w:hAnsi="Times New Roman" w:cs="Times New Roman"/>
          <w:sz w:val="28"/>
          <w:szCs w:val="28"/>
        </w:rPr>
        <w:t xml:space="preserve">, </w:t>
      </w:r>
      <w:r w:rsidRPr="00265EFB">
        <w:rPr>
          <w:rFonts w:ascii="Times New Roman" w:hAnsi="Times New Roman" w:cs="Times New Roman"/>
          <w:bCs/>
          <w:sz w:val="28"/>
          <w:szCs w:val="28"/>
        </w:rPr>
        <w:t>Biblioteca Judeţeană „Petre Dulfu” Maramureş</w:t>
      </w:r>
      <w:r w:rsidRPr="00265EFB">
        <w:rPr>
          <w:rFonts w:ascii="Times New Roman" w:hAnsi="Times New Roman" w:cs="Times New Roman"/>
          <w:bCs/>
          <w:i/>
          <w:sz w:val="28"/>
          <w:szCs w:val="28"/>
        </w:rPr>
        <w:t>- dicţionar biobibliografic</w:t>
      </w:r>
      <w:r w:rsidRPr="00265EFB">
        <w:rPr>
          <w:rFonts w:ascii="Times New Roman" w:hAnsi="Times New Roman" w:cs="Times New Roman"/>
          <w:bCs/>
          <w:sz w:val="28"/>
          <w:szCs w:val="28"/>
        </w:rPr>
        <w:t>, Editura Umbria, 2000, p. 95.</w:t>
      </w:r>
    </w:p>
    <w:p w:rsidR="00B5422E" w:rsidRPr="00265EFB" w:rsidRDefault="00B5422E" w:rsidP="00B5422E">
      <w:pPr>
        <w:pStyle w:val="NoSpacing"/>
        <w:jc w:val="both"/>
        <w:rPr>
          <w:rFonts w:ascii="Times New Roman" w:hAnsi="Times New Roman" w:cs="Times New Roman"/>
          <w:sz w:val="28"/>
          <w:szCs w:val="28"/>
        </w:rPr>
      </w:pPr>
    </w:p>
    <w:p w:rsidR="00B5422E" w:rsidRPr="00AE5B4B" w:rsidRDefault="00B5422E" w:rsidP="00B5422E">
      <w:pPr>
        <w:pStyle w:val="NoSpacing"/>
        <w:jc w:val="both"/>
        <w:rPr>
          <w:rFonts w:ascii="Times New Roman" w:hAnsi="Times New Roman" w:cs="Times New Roman"/>
          <w:sz w:val="28"/>
          <w:szCs w:val="28"/>
        </w:rPr>
      </w:pPr>
      <w:r w:rsidRPr="005D3C63">
        <w:rPr>
          <w:rFonts w:ascii="Times New Roman" w:hAnsi="Times New Roman" w:cs="Times New Roman"/>
          <w:b/>
          <w:sz w:val="28"/>
          <w:szCs w:val="28"/>
        </w:rPr>
        <w:t>Diplome şi premii:</w:t>
      </w:r>
    </w:p>
    <w:p w:rsidR="00AE5B4B" w:rsidRDefault="00AE5B4B" w:rsidP="00B5422E">
      <w:pPr>
        <w:pStyle w:val="NoSpacing"/>
        <w:jc w:val="both"/>
        <w:rPr>
          <w:rFonts w:ascii="Times New Roman" w:hAnsi="Times New Roman" w:cs="Times New Roman"/>
          <w:sz w:val="28"/>
          <w:szCs w:val="28"/>
        </w:rPr>
      </w:pPr>
    </w:p>
    <w:p w:rsidR="00AE5B4B" w:rsidRPr="00AE5B4B" w:rsidRDefault="00AE5B4B" w:rsidP="00B5422E">
      <w:pPr>
        <w:pStyle w:val="NoSpacing"/>
        <w:jc w:val="both"/>
        <w:rPr>
          <w:rFonts w:ascii="Times New Roman" w:hAnsi="Times New Roman" w:cs="Times New Roman"/>
          <w:sz w:val="28"/>
          <w:szCs w:val="28"/>
        </w:rPr>
      </w:pPr>
      <w:r w:rsidRPr="00AE5B4B">
        <w:rPr>
          <w:rFonts w:ascii="Times New Roman" w:hAnsi="Times New Roman" w:cs="Times New Roman"/>
          <w:sz w:val="28"/>
          <w:szCs w:val="28"/>
        </w:rPr>
        <w:t xml:space="preserve">2024--  </w:t>
      </w:r>
      <w:r>
        <w:rPr>
          <w:rFonts w:ascii="Times New Roman" w:hAnsi="Times New Roman" w:cs="Times New Roman"/>
          <w:sz w:val="28"/>
          <w:szCs w:val="28"/>
        </w:rPr>
        <w:t>Premiul „</w:t>
      </w:r>
      <w:r w:rsidRPr="00AE5B4B">
        <w:rPr>
          <w:rFonts w:ascii="Times New Roman" w:hAnsi="Times New Roman" w:cs="Times New Roman"/>
          <w:sz w:val="28"/>
          <w:szCs w:val="28"/>
        </w:rPr>
        <w:t xml:space="preserve">Opera Omnis”, </w:t>
      </w:r>
      <w:r>
        <w:rPr>
          <w:rFonts w:ascii="Times New Roman" w:hAnsi="Times New Roman" w:cs="Times New Roman"/>
          <w:sz w:val="28"/>
          <w:szCs w:val="28"/>
        </w:rPr>
        <w:t>la „</w:t>
      </w:r>
      <w:r w:rsidRPr="00AE5B4B">
        <w:rPr>
          <w:rFonts w:ascii="Times New Roman" w:hAnsi="Times New Roman" w:cs="Times New Roman"/>
          <w:sz w:val="28"/>
          <w:szCs w:val="28"/>
        </w:rPr>
        <w:t>Scriitorul anului</w:t>
      </w:r>
      <w:r>
        <w:rPr>
          <w:rFonts w:ascii="Times New Roman" w:hAnsi="Times New Roman" w:cs="Times New Roman"/>
          <w:sz w:val="28"/>
          <w:szCs w:val="28"/>
        </w:rPr>
        <w:t>”</w:t>
      </w:r>
      <w:r w:rsidRPr="00AE5B4B">
        <w:rPr>
          <w:rFonts w:ascii="Times New Roman" w:hAnsi="Times New Roman" w:cs="Times New Roman"/>
          <w:sz w:val="28"/>
          <w:szCs w:val="28"/>
        </w:rPr>
        <w:t>, Baia Mare, 2024</w:t>
      </w:r>
      <w:r>
        <w:rPr>
          <w:rFonts w:ascii="Times New Roman" w:hAnsi="Times New Roman" w:cs="Times New Roman"/>
          <w:sz w:val="28"/>
          <w:szCs w:val="28"/>
        </w:rPr>
        <w:t>.</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2022 L’Accademia Internazionale Il Convivio, conferisce Diploma D Onore a Concorso „Poesia, Prosa e Arti figurative” 2022, a Florica Bud, Terza clasificata al Premio ”Pablo Neruda”  nella sezione „Libro edito –</w:t>
      </w:r>
      <w:r w:rsidR="00B05EB5">
        <w:rPr>
          <w:rFonts w:ascii="Times New Roman" w:hAnsi="Times New Roman" w:cs="Times New Roman"/>
          <w:sz w:val="28"/>
          <w:szCs w:val="28"/>
        </w:rPr>
        <w:t xml:space="preserve"> Autori stranieri” con l’opera „</w:t>
      </w:r>
      <w:r w:rsidRPr="00265EFB">
        <w:rPr>
          <w:rFonts w:ascii="Times New Roman" w:hAnsi="Times New Roman" w:cs="Times New Roman"/>
          <w:sz w:val="28"/>
          <w:szCs w:val="28"/>
        </w:rPr>
        <w:t>Duhul Oceanelor Reci”.</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2020:L’Accademia Internazionale Il Convivio conferisce </w:t>
      </w:r>
      <w:r w:rsidRPr="00265EFB">
        <w:rPr>
          <w:rFonts w:ascii="Times New Roman" w:hAnsi="Times New Roman" w:cs="Times New Roman"/>
          <w:i/>
          <w:sz w:val="28"/>
          <w:szCs w:val="28"/>
        </w:rPr>
        <w:t xml:space="preserve">Diploma D Onore </w:t>
      </w:r>
      <w:r w:rsidRPr="00265EFB">
        <w:rPr>
          <w:rFonts w:ascii="Times New Roman" w:hAnsi="Times New Roman" w:cs="Times New Roman"/>
          <w:sz w:val="28"/>
          <w:szCs w:val="28"/>
        </w:rPr>
        <w:t xml:space="preserve">a Florica Bud, Concorso „Poesia, Prosa e Arti figurative” 2020, nella sezione „Libro edito – Autori stranieri” con l’opera </w:t>
      </w:r>
      <w:r w:rsidRPr="00265EFB">
        <w:rPr>
          <w:rFonts w:ascii="Times New Roman" w:hAnsi="Times New Roman" w:cs="Times New Roman"/>
          <w:i/>
          <w:sz w:val="28"/>
          <w:szCs w:val="28"/>
        </w:rPr>
        <w:t>Măturătorii cerului.</w:t>
      </w:r>
    </w:p>
    <w:p w:rsidR="00B5422E" w:rsidRPr="00265EFB" w:rsidRDefault="00B5422E" w:rsidP="00B5422E">
      <w:pPr>
        <w:pStyle w:val="NoSpacing"/>
        <w:jc w:val="both"/>
        <w:rPr>
          <w:rFonts w:ascii="Times New Roman" w:hAnsi="Times New Roman" w:cs="Times New Roman"/>
          <w:color w:val="000000"/>
          <w:sz w:val="28"/>
          <w:szCs w:val="28"/>
        </w:rPr>
      </w:pPr>
    </w:p>
    <w:p w:rsidR="00B5422E" w:rsidRPr="00265EFB" w:rsidRDefault="00B5422E" w:rsidP="00B5422E">
      <w:pPr>
        <w:pStyle w:val="NoSpacing"/>
        <w:jc w:val="both"/>
        <w:rPr>
          <w:rFonts w:ascii="Times New Roman" w:hAnsi="Times New Roman" w:cs="Times New Roman"/>
          <w:color w:val="000000"/>
          <w:sz w:val="28"/>
          <w:szCs w:val="28"/>
        </w:rPr>
      </w:pPr>
      <w:r w:rsidRPr="00265EFB">
        <w:rPr>
          <w:rFonts w:ascii="Times New Roman" w:hAnsi="Times New Roman" w:cs="Times New Roman"/>
          <w:color w:val="000000"/>
          <w:sz w:val="28"/>
          <w:szCs w:val="28"/>
        </w:rPr>
        <w:lastRenderedPageBreak/>
        <w:t>2019: Diplomă de Excelență -- pentru susținerea sentimentelor autentice românești „Dorurile” și „Iubirea”, acordat de către Academia Română, Institutul de Filozofie și Psihologie „Constantin Rădulescu-Motru”;</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2017: Premiul Scriitorul Anului 2017 şi Marele Premiu Pentru Literatură, acordat de către Consiliul Local şi Primarul Municipiului Baia Mare.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2016: Premiul pentru proză, acordat de către Revista „Nord Literar”.</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2014: Premiul pentru proză și publicistică, acordat de către Revista  </w:t>
      </w:r>
      <w:r w:rsidRPr="00265EFB">
        <w:rPr>
          <w:rFonts w:ascii="Times New Roman" w:hAnsi="Times New Roman" w:cs="Times New Roman"/>
          <w:i/>
          <w:sz w:val="28"/>
          <w:szCs w:val="28"/>
        </w:rPr>
        <w:t>Acolada</w:t>
      </w:r>
      <w:r w:rsidRPr="00265EFB">
        <w:rPr>
          <w:rFonts w:ascii="Times New Roman" w:hAnsi="Times New Roman" w:cs="Times New Roman"/>
          <w:sz w:val="28"/>
          <w:szCs w:val="28"/>
        </w:rPr>
        <w:t>, Satu Mare.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shd w:val="clear" w:color="auto" w:fill="FFFFFF"/>
        </w:rPr>
        <w:t>2011: Diplom</w:t>
      </w:r>
      <w:r w:rsidRPr="00265EFB">
        <w:rPr>
          <w:rFonts w:ascii="Times New Roman" w:hAnsi="Times New Roman" w:cs="Times New Roman"/>
          <w:sz w:val="28"/>
          <w:szCs w:val="28"/>
        </w:rPr>
        <w:t>ă</w:t>
      </w:r>
      <w:r w:rsidRPr="00265EFB">
        <w:rPr>
          <w:rFonts w:ascii="Times New Roman" w:hAnsi="Times New Roman" w:cs="Times New Roman"/>
          <w:sz w:val="28"/>
          <w:szCs w:val="28"/>
          <w:shd w:val="clear" w:color="auto" w:fill="FFFFFF"/>
        </w:rPr>
        <w:t xml:space="preserve"> de Excele</w:t>
      </w:r>
      <w:r w:rsidRPr="00265EFB">
        <w:rPr>
          <w:rFonts w:ascii="Times New Roman" w:hAnsi="Times New Roman" w:cs="Times New Roman"/>
          <w:sz w:val="28"/>
          <w:szCs w:val="28"/>
        </w:rPr>
        <w:t>nţă pentru intreaga activitate și propășirea valorilor județului Maramureș, Baia Mare.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shd w:val="clear" w:color="auto" w:fill="FFFFFF"/>
        </w:rPr>
      </w:pPr>
      <w:r w:rsidRPr="00265EFB">
        <w:rPr>
          <w:rFonts w:ascii="Times New Roman" w:hAnsi="Times New Roman" w:cs="Times New Roman"/>
          <w:sz w:val="28"/>
          <w:szCs w:val="28"/>
          <w:shd w:val="clear" w:color="auto" w:fill="FFFFFF"/>
        </w:rPr>
        <w:t>2011: Certificato de participation en el Festival Internacional Palabra en el Mundo, „Demosle una oportunidad a la paz”, Baia Mare.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i/>
          <w:sz w:val="28"/>
          <w:szCs w:val="28"/>
        </w:rPr>
      </w:pPr>
      <w:r w:rsidRPr="00265EFB">
        <w:rPr>
          <w:rFonts w:ascii="Times New Roman" w:hAnsi="Times New Roman" w:cs="Times New Roman"/>
          <w:sz w:val="28"/>
          <w:szCs w:val="28"/>
        </w:rPr>
        <w:t xml:space="preserve">2011: Premiu special pentru promovarea culturii, </w:t>
      </w:r>
      <w:r w:rsidRPr="00265EFB">
        <w:rPr>
          <w:rFonts w:ascii="Times New Roman" w:hAnsi="Times New Roman" w:cs="Times New Roman"/>
          <w:i/>
          <w:sz w:val="28"/>
          <w:szCs w:val="28"/>
        </w:rPr>
        <w:t>Gala femeilor de succes ale anului 2010,</w:t>
      </w:r>
      <w:r w:rsidRPr="00265EFB">
        <w:rPr>
          <w:rFonts w:ascii="Times New Roman" w:hAnsi="Times New Roman" w:cs="Times New Roman"/>
          <w:sz w:val="28"/>
          <w:szCs w:val="28"/>
        </w:rPr>
        <w:t xml:space="preserve"> Ediția a VII-a, 2011.</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2010: L’Accademia Internazionale Il Convivo conferisce a Florica Bud Premio speciale per la Tematica al Premio „Poesia, Prosa e Arti figurative”, nella sezione „Libro edito – Poesia” con l’opera </w:t>
      </w:r>
      <w:r w:rsidRPr="00265EFB">
        <w:rPr>
          <w:rFonts w:ascii="Times New Roman" w:hAnsi="Times New Roman" w:cs="Times New Roman"/>
          <w:i/>
          <w:sz w:val="28"/>
          <w:szCs w:val="28"/>
        </w:rPr>
        <w:t>Je perds le monopole de l’amour.</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i/>
          <w:sz w:val="28"/>
          <w:szCs w:val="28"/>
        </w:rPr>
      </w:pPr>
      <w:r w:rsidRPr="00265EFB">
        <w:rPr>
          <w:rFonts w:ascii="Times New Roman" w:hAnsi="Times New Roman" w:cs="Times New Roman"/>
          <w:sz w:val="28"/>
          <w:szCs w:val="28"/>
        </w:rPr>
        <w:t xml:space="preserve">2010: Premio speciale per la tematica, sez. Libro edito – Poesia con </w:t>
      </w:r>
      <w:r w:rsidRPr="00265EFB">
        <w:rPr>
          <w:rFonts w:ascii="Times New Roman" w:hAnsi="Times New Roman" w:cs="Times New Roman"/>
          <w:i/>
          <w:sz w:val="28"/>
          <w:szCs w:val="28"/>
        </w:rPr>
        <w:t>Je perds le monopole de l’amour</w:t>
      </w:r>
      <w:r w:rsidRPr="00265EFB">
        <w:rPr>
          <w:rFonts w:ascii="Times New Roman" w:hAnsi="Times New Roman" w:cs="Times New Roman"/>
          <w:sz w:val="28"/>
          <w:szCs w:val="28"/>
        </w:rPr>
        <w:t>. Motivazione.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2010: Premio speciale, Academia Internationale „Il Convivio”, Italia, 2010, </w:t>
      </w:r>
      <w:r w:rsidRPr="00265EFB">
        <w:rPr>
          <w:rFonts w:ascii="Times New Roman" w:hAnsi="Times New Roman" w:cs="Times New Roman"/>
          <w:i/>
          <w:sz w:val="28"/>
          <w:szCs w:val="28"/>
        </w:rPr>
        <w:t>Je perds le monopole de l’amour.</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2010: Diplomă, Festivalul Poeţilor din Balcani, Brăila.</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2010: Premiul revistei </w:t>
      </w:r>
      <w:r w:rsidRPr="00265EFB">
        <w:rPr>
          <w:rFonts w:ascii="Times New Roman" w:hAnsi="Times New Roman" w:cs="Times New Roman"/>
          <w:i/>
          <w:sz w:val="28"/>
          <w:szCs w:val="28"/>
        </w:rPr>
        <w:t>Nord literar</w:t>
      </w:r>
      <w:r w:rsidRPr="00265EFB">
        <w:rPr>
          <w:rFonts w:ascii="Times New Roman" w:hAnsi="Times New Roman" w:cs="Times New Roman"/>
          <w:sz w:val="28"/>
          <w:szCs w:val="28"/>
        </w:rPr>
        <w:t>, pentru poezie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i/>
          <w:sz w:val="28"/>
          <w:szCs w:val="28"/>
        </w:rPr>
      </w:pPr>
      <w:r w:rsidRPr="00265EFB">
        <w:rPr>
          <w:rFonts w:ascii="Times New Roman" w:hAnsi="Times New Roman" w:cs="Times New Roman"/>
          <w:sz w:val="28"/>
          <w:szCs w:val="28"/>
        </w:rPr>
        <w:t xml:space="preserve">2010: Diplomă de Excelenţă pentru participarea la Simpozionul Interjudeţean </w:t>
      </w:r>
      <w:r w:rsidRPr="00265EFB">
        <w:rPr>
          <w:rFonts w:ascii="Times New Roman" w:hAnsi="Times New Roman" w:cs="Times New Roman"/>
          <w:i/>
          <w:sz w:val="28"/>
          <w:szCs w:val="28"/>
        </w:rPr>
        <w:t>Multiculturalism în opera scriitorului Ioan Slavici</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2008: Premiu — Concursul Cărţile anului 2007, Baia Mare, </w:t>
      </w:r>
      <w:r w:rsidRPr="00265EFB">
        <w:rPr>
          <w:rFonts w:ascii="Times New Roman" w:hAnsi="Times New Roman" w:cs="Times New Roman"/>
          <w:i/>
          <w:sz w:val="28"/>
          <w:szCs w:val="28"/>
        </w:rPr>
        <w:t>Mariatereza sunt eu.</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2007: Diplomă de Excelenţă pentru participarea la </w:t>
      </w:r>
      <w:r w:rsidRPr="00265EFB">
        <w:rPr>
          <w:rFonts w:ascii="Times New Roman" w:hAnsi="Times New Roman" w:cs="Times New Roman"/>
          <w:i/>
          <w:sz w:val="28"/>
          <w:szCs w:val="28"/>
        </w:rPr>
        <w:t>Zilele Culturii Maramureşene</w:t>
      </w:r>
      <w:r w:rsidRPr="00265EFB">
        <w:rPr>
          <w:rFonts w:ascii="Times New Roman" w:hAnsi="Times New Roman" w:cs="Times New Roman"/>
          <w:sz w:val="28"/>
          <w:szCs w:val="28"/>
        </w:rPr>
        <w:t>, Baia Mare.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2007: Diplomă aniversară, pentru merite în afirmarea creaţiei literare originale, în promovarea dialogului intelectual în jurul valorilor culturale şi cultivarea în mediul artistic, Baia Mare.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2007: Diplomă — </w:t>
      </w:r>
      <w:r w:rsidRPr="00265EFB">
        <w:rPr>
          <w:rFonts w:ascii="Times New Roman" w:hAnsi="Times New Roman" w:cs="Times New Roman"/>
          <w:i/>
          <w:sz w:val="28"/>
          <w:szCs w:val="28"/>
        </w:rPr>
        <w:t>Oameni de seamă ai Sălajului</w:t>
      </w:r>
      <w:r w:rsidRPr="00265EFB">
        <w:rPr>
          <w:rFonts w:ascii="Times New Roman" w:hAnsi="Times New Roman" w:cs="Times New Roman"/>
          <w:sz w:val="28"/>
          <w:szCs w:val="28"/>
        </w:rPr>
        <w:t>, Zalău.</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2006: Diplomă de onoare cu titlul </w:t>
      </w:r>
      <w:r w:rsidRPr="00265EFB">
        <w:rPr>
          <w:rFonts w:ascii="Times New Roman" w:hAnsi="Times New Roman" w:cs="Times New Roman"/>
          <w:i/>
          <w:sz w:val="28"/>
          <w:szCs w:val="28"/>
        </w:rPr>
        <w:t>Contesa elegantă a cuvintelor</w:t>
      </w:r>
      <w:r w:rsidRPr="00265EFB">
        <w:rPr>
          <w:rFonts w:ascii="Times New Roman" w:hAnsi="Times New Roman" w:cs="Times New Roman"/>
          <w:sz w:val="28"/>
          <w:szCs w:val="28"/>
        </w:rPr>
        <w:t>, Baia Mare.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2006: Premiul de Excelenţă al Primăriei Sectorului 2, pentru contribuţia la dezvoltarea patrimoniului cultural al literaturii române, Bucureşti.</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2006: Premiul </w:t>
      </w:r>
      <w:r w:rsidRPr="00265EFB">
        <w:rPr>
          <w:rFonts w:ascii="Times New Roman" w:hAnsi="Times New Roman" w:cs="Times New Roman"/>
          <w:i/>
          <w:sz w:val="28"/>
          <w:szCs w:val="28"/>
        </w:rPr>
        <w:t>Asociaţiei Scriitorilor Bucureşti</w:t>
      </w:r>
      <w:r w:rsidRPr="00265EFB">
        <w:rPr>
          <w:rFonts w:ascii="Times New Roman" w:hAnsi="Times New Roman" w:cs="Times New Roman"/>
          <w:sz w:val="28"/>
          <w:szCs w:val="28"/>
        </w:rPr>
        <w:t xml:space="preserve">, </w:t>
      </w:r>
      <w:r w:rsidRPr="00265EFB">
        <w:rPr>
          <w:rFonts w:ascii="Times New Roman" w:hAnsi="Times New Roman" w:cs="Times New Roman"/>
          <w:i/>
          <w:sz w:val="28"/>
          <w:szCs w:val="28"/>
        </w:rPr>
        <w:t>Bărbatul care mi-a ucis sufletul într-o joi.</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2006: Premiu — Concursul Cărţile anului 2005, </w:t>
      </w:r>
      <w:r w:rsidRPr="00265EFB">
        <w:rPr>
          <w:rFonts w:ascii="Times New Roman" w:hAnsi="Times New Roman" w:cs="Times New Roman"/>
          <w:i/>
          <w:sz w:val="28"/>
          <w:szCs w:val="28"/>
        </w:rPr>
        <w:t>Bărbatul care mi-a ucis suflet într-o joi.</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2003: Certificat de recunoaştere a activităţii în domeniul Artă şi Cultură, Baia Mare.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1998: Premiul revistei </w:t>
      </w:r>
      <w:r w:rsidRPr="00265EFB">
        <w:rPr>
          <w:rFonts w:ascii="Times New Roman" w:hAnsi="Times New Roman" w:cs="Times New Roman"/>
          <w:i/>
          <w:sz w:val="28"/>
          <w:szCs w:val="28"/>
        </w:rPr>
        <w:t>Art-Panorama</w:t>
      </w:r>
      <w:r w:rsidRPr="00265EFB">
        <w:rPr>
          <w:rFonts w:ascii="Times New Roman" w:hAnsi="Times New Roman" w:cs="Times New Roman"/>
          <w:sz w:val="28"/>
          <w:szCs w:val="28"/>
        </w:rPr>
        <w:t>, Bucureşti.</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1998: Premiu — Concursul Cărţile anului 1997, Baia Mare, </w:t>
      </w:r>
      <w:r w:rsidRPr="00265EFB">
        <w:rPr>
          <w:rFonts w:ascii="Times New Roman" w:hAnsi="Times New Roman" w:cs="Times New Roman"/>
          <w:i/>
          <w:sz w:val="28"/>
          <w:szCs w:val="28"/>
        </w:rPr>
        <w:t>Cui îi place şcoala?</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1997: Diplomă pentru activitatea deosebită în promovarea valorilor culturale ale Maramureşului prin operă proprie şi prin sprijinirea creaţiei autentice, Baia Mare.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1993: Premiu — Concursul Cărţile anului 1992, Baia Mare, </w:t>
      </w:r>
      <w:r w:rsidRPr="00265EFB">
        <w:rPr>
          <w:rFonts w:ascii="Times New Roman" w:hAnsi="Times New Roman" w:cs="Times New Roman"/>
          <w:i/>
          <w:sz w:val="28"/>
          <w:szCs w:val="28"/>
        </w:rPr>
        <w:t>Iubire, sunt un obiect nezburător.</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1991: Premiu — Concursul de proză şi teatru Inspectoratul de Cultură, Baia Mare.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1990: Premiu — Concursul de literatură „Sorin Titel”, Ediţia a IV-a, Caransebeş.</w:t>
      </w:r>
    </w:p>
    <w:p w:rsidR="00B5422E" w:rsidRPr="00265EFB" w:rsidRDefault="00B5422E" w:rsidP="00B5422E">
      <w:pPr>
        <w:pStyle w:val="NoSpacing"/>
        <w:jc w:val="both"/>
        <w:rPr>
          <w:rFonts w:ascii="Times New Roman" w:hAnsi="Times New Roman" w:cs="Times New Roman"/>
          <w:sz w:val="28"/>
          <w:szCs w:val="28"/>
        </w:rPr>
      </w:pPr>
    </w:p>
    <w:p w:rsidR="00B5422E" w:rsidRPr="005D3C63" w:rsidRDefault="005D3C63" w:rsidP="00B5422E">
      <w:pPr>
        <w:pStyle w:val="NoSpacing"/>
        <w:jc w:val="both"/>
        <w:rPr>
          <w:rFonts w:ascii="Times New Roman" w:hAnsi="Times New Roman" w:cs="Times New Roman"/>
          <w:b/>
          <w:sz w:val="28"/>
          <w:szCs w:val="28"/>
        </w:rPr>
      </w:pPr>
      <w:r>
        <w:rPr>
          <w:rFonts w:ascii="Times New Roman" w:hAnsi="Times New Roman" w:cs="Times New Roman"/>
          <w:b/>
          <w:sz w:val="28"/>
          <w:szCs w:val="28"/>
        </w:rPr>
        <w:t>R</w:t>
      </w:r>
      <w:r w:rsidR="00B5422E" w:rsidRPr="005D3C63">
        <w:rPr>
          <w:rFonts w:ascii="Times New Roman" w:hAnsi="Times New Roman" w:cs="Times New Roman"/>
          <w:b/>
          <w:sz w:val="28"/>
          <w:szCs w:val="28"/>
        </w:rPr>
        <w:t>EFERINŢE CRITICE</w:t>
      </w:r>
    </w:p>
    <w:p w:rsidR="00B5422E" w:rsidRPr="005D3C63" w:rsidRDefault="00B5422E" w:rsidP="00B5422E">
      <w:pPr>
        <w:pStyle w:val="NoSpacing"/>
        <w:jc w:val="both"/>
        <w:rPr>
          <w:rFonts w:ascii="Times New Roman" w:hAnsi="Times New Roman" w:cs="Times New Roman"/>
          <w:b/>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Ioan-Aurel Pop, Duhul oceanelor reci, Ccoperta a IV-a.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lastRenderedPageBreak/>
        <w:t xml:space="preserve">Autoare de poezie și de proză, de eseuri care curg spre versuri, de texte pentru mari și mici, Florica Bud ne răsfață cu un nou volum miscelaneu, numit „Duhul oceanelor reci”. Chiar și numai titlurile capitolelor și subcapitolelor se cer mai întâi desțelenite, dezghiocate, pritocite cătinel, astfel încât cititorul să poată avea acces la un conținut flamboaiant, împănat cu metafore, cu termeni creați și recreați, plini de sevă („ceasul fără minte”, „risipa ivorie”, „perlele palmei”, „masa cu greieri”, a aduna „discretic” etc.), cu lunile anului scrise latinește, cu multe cuvinte exotice, de la </w:t>
      </w:r>
      <w:r w:rsidRPr="00265EFB">
        <w:rPr>
          <w:rFonts w:ascii="Times New Roman" w:hAnsi="Times New Roman" w:cs="Times New Roman"/>
          <w:i/>
          <w:sz w:val="28"/>
          <w:szCs w:val="28"/>
        </w:rPr>
        <w:t xml:space="preserve">arthuria canaria </w:t>
      </w:r>
      <w:r w:rsidRPr="00265EFB">
        <w:rPr>
          <w:rFonts w:ascii="Times New Roman" w:hAnsi="Times New Roman" w:cs="Times New Roman"/>
          <w:sz w:val="28"/>
          <w:szCs w:val="28"/>
        </w:rPr>
        <w:t xml:space="preserve">până la </w:t>
      </w:r>
      <w:r w:rsidRPr="00265EFB">
        <w:rPr>
          <w:rFonts w:ascii="Times New Roman" w:hAnsi="Times New Roman" w:cs="Times New Roman"/>
          <w:i/>
          <w:sz w:val="28"/>
          <w:szCs w:val="28"/>
        </w:rPr>
        <w:t xml:space="preserve">malva moschata </w:t>
      </w:r>
      <w:r w:rsidRPr="00265EFB">
        <w:rPr>
          <w:rFonts w:ascii="Times New Roman" w:hAnsi="Times New Roman" w:cs="Times New Roman"/>
          <w:sz w:val="28"/>
          <w:szCs w:val="28"/>
        </w:rPr>
        <w:t xml:space="preserve">și de la </w:t>
      </w:r>
      <w:r w:rsidRPr="00265EFB">
        <w:rPr>
          <w:rFonts w:ascii="Times New Roman" w:hAnsi="Times New Roman" w:cs="Times New Roman"/>
          <w:i/>
          <w:sz w:val="28"/>
          <w:szCs w:val="28"/>
        </w:rPr>
        <w:t>Estera</w:t>
      </w:r>
      <w:r w:rsidRPr="00265EFB">
        <w:rPr>
          <w:rFonts w:ascii="Times New Roman" w:hAnsi="Times New Roman" w:cs="Times New Roman"/>
          <w:sz w:val="28"/>
          <w:szCs w:val="28"/>
        </w:rPr>
        <w:t xml:space="preserve"> până la </w:t>
      </w:r>
      <w:r w:rsidRPr="00265EFB">
        <w:rPr>
          <w:rFonts w:ascii="Times New Roman" w:hAnsi="Times New Roman" w:cs="Times New Roman"/>
          <w:i/>
          <w:sz w:val="28"/>
          <w:szCs w:val="28"/>
        </w:rPr>
        <w:t>Graal</w:t>
      </w:r>
      <w:r w:rsidRPr="00265EFB">
        <w:rPr>
          <w:rFonts w:ascii="Times New Roman" w:hAnsi="Times New Roman" w:cs="Times New Roman"/>
          <w:sz w:val="28"/>
          <w:szCs w:val="28"/>
        </w:rPr>
        <w:t xml:space="preserve">. Florica Bud își obligă receptorul la un efort intelectual notabil, posibil să fie făcut doar de cei care și-au construit cultura generală la vreme și în școli bune și care, în plus, au dobândit sensibilitate pentru cuvântul măiestrit pus în pagină. Aceștia – citind cartea și meditând asupra mesajelor ei – vor avea privilegiul să trăiască o adevărată sărbătoare a spiritului. </w:t>
      </w:r>
    </w:p>
    <w:p w:rsidR="00B5422E" w:rsidRPr="00265EFB" w:rsidRDefault="00B5422E" w:rsidP="00B5422E">
      <w:pPr>
        <w:pStyle w:val="NoSpacing"/>
        <w:jc w:val="both"/>
        <w:rPr>
          <w:rFonts w:ascii="Times New Roman" w:hAnsi="Times New Roman" w:cs="Times New Roman"/>
          <w:sz w:val="28"/>
          <w:szCs w:val="28"/>
          <w:lang w:eastAsia="ro-RO"/>
        </w:rPr>
      </w:pPr>
      <w:r w:rsidRPr="00265EFB">
        <w:rPr>
          <w:rFonts w:ascii="Times New Roman" w:hAnsi="Times New Roman" w:cs="Times New Roman"/>
          <w:sz w:val="28"/>
          <w:szCs w:val="28"/>
          <w:lang w:eastAsia="ro-RO"/>
        </w:rPr>
        <w:br/>
      </w:r>
      <w:r w:rsidRPr="00265EFB">
        <w:rPr>
          <w:rFonts w:ascii="Times New Roman" w:hAnsi="Times New Roman" w:cs="Times New Roman"/>
          <w:sz w:val="28"/>
          <w:szCs w:val="28"/>
          <w:lang w:eastAsia="ro-RO"/>
        </w:rPr>
        <w:br/>
      </w:r>
      <w:r w:rsidRPr="00265EFB">
        <w:rPr>
          <w:rFonts w:ascii="Times New Roman" w:hAnsi="Times New Roman" w:cs="Times New Roman"/>
          <w:sz w:val="28"/>
          <w:szCs w:val="28"/>
        </w:rPr>
        <w:t xml:space="preserve">Nicolae MANOLESCU, </w:t>
      </w:r>
      <w:r w:rsidRPr="00265EFB">
        <w:rPr>
          <w:rFonts w:ascii="Times New Roman" w:hAnsi="Times New Roman" w:cs="Times New Roman"/>
          <w:i/>
          <w:sz w:val="28"/>
          <w:szCs w:val="28"/>
        </w:rPr>
        <w:t>Pierd monopolul iubirii</w:t>
      </w:r>
      <w:r w:rsidRPr="00265EFB">
        <w:rPr>
          <w:rFonts w:ascii="Times New Roman" w:hAnsi="Times New Roman" w:cs="Times New Roman"/>
          <w:sz w:val="28"/>
          <w:szCs w:val="28"/>
        </w:rPr>
        <w:t>, Coperta a IV-a, 2010.</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Cele mai bune poezii ale Floricăi Bud sunt invocaţii şi ofrande. Poeta cheamă iubirea (mai degrabă decât un iubit), pe toate vocile şi din toată inima. Şi ne oferă cu aceeaşi generozitate vocile de sirenă. O lirică pe muchie de cuţit între senzualitate şi conştiinţă morală.</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Gheorghe GRIGURCU, </w:t>
      </w:r>
      <w:r w:rsidRPr="00265EFB">
        <w:rPr>
          <w:rFonts w:ascii="Times New Roman" w:hAnsi="Times New Roman" w:cs="Times New Roman"/>
          <w:i/>
          <w:sz w:val="28"/>
          <w:szCs w:val="28"/>
        </w:rPr>
        <w:t>Reparăm onoare şi clondire,</w:t>
      </w:r>
      <w:r w:rsidRPr="00265EFB">
        <w:rPr>
          <w:rFonts w:ascii="Times New Roman" w:hAnsi="Times New Roman" w:cs="Times New Roman"/>
          <w:sz w:val="28"/>
          <w:szCs w:val="28"/>
        </w:rPr>
        <w:t xml:space="preserve"> Coperta a IV-a</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Combustibilul prozelor pe care ni le oferă Florica Bud este fantezia. Dar nu în sensul fugii de real, ci al unei plutiri vesele, ştrengăreşti deasupra acestuia, la mică distanţă, astfel că prin voalul oberonic se văd cu claritate nu doar înfăţişările sale mari, ci şi detaliile. Scriitoarea ne dovedeşte astfel capacitatea de a se plasa simultan în două medii, pe de-o parte modelându-şi imaginarul în formele realităţii mereu incitante prin picanterii mondene, dar nu o dată şi politiceşti, şi pe de alta acordînd realităţii transparenţe, scânteieri, străluciri seducătoare. O feminitate calină intră mereu în joc. Un joc ironic, nelipsit însă de undele unor îngândurări, visări, melancolii ascunse-n faldurii vorbelor năstruşnice, aşa încât până la urmă nu-ţi dai seama dacă miza sa e cea de-a comunica semnalele lumii asumate ori respinse în doze variabile sau e ludicul însuşi, triumfător în materia sa graţioasă, aeriană. Important e faptul că Florica Bud posedă o scriitură atât de personală, încât paginile d-sale pot fi identificate numaidecât, chiar în absenţa semnăturii.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Irina PETRAȘ, </w:t>
      </w:r>
      <w:r w:rsidRPr="00265EFB">
        <w:rPr>
          <w:rFonts w:ascii="Times New Roman" w:hAnsi="Times New Roman" w:cs="Times New Roman"/>
          <w:i/>
          <w:sz w:val="28"/>
          <w:szCs w:val="28"/>
        </w:rPr>
        <w:t>Oglindă în timp</w:t>
      </w:r>
      <w:r w:rsidRPr="00265EFB">
        <w:rPr>
          <w:rFonts w:ascii="Times New Roman" w:hAnsi="Times New Roman" w:cs="Times New Roman"/>
          <w:sz w:val="28"/>
          <w:szCs w:val="28"/>
        </w:rPr>
        <w:t>, Copertă a IV-a</w:t>
      </w:r>
    </w:p>
    <w:p w:rsidR="00B5422E" w:rsidRPr="00265EFB" w:rsidRDefault="00B5422E" w:rsidP="00B5422E">
      <w:pPr>
        <w:pStyle w:val="NoSpacing"/>
        <w:jc w:val="both"/>
        <w:rPr>
          <w:rFonts w:ascii="Times New Roman" w:hAnsi="Times New Roman" w:cs="Times New Roman"/>
          <w:bCs/>
          <w:iCs/>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bCs/>
          <w:iCs/>
          <w:sz w:val="28"/>
          <w:szCs w:val="28"/>
        </w:rPr>
        <w:t xml:space="preserve">Rochiile i-au rămas la fel de colorate, învolănate, coafurile la fel de elaborate, apariţiile la fel de exuberante, dar toate astea erau încet-încet dublate, subminate </w:t>
      </w:r>
      <w:r w:rsidRPr="00265EFB">
        <w:rPr>
          <w:rFonts w:ascii="Times New Roman" w:hAnsi="Times New Roman" w:cs="Times New Roman"/>
          <w:bCs/>
          <w:iCs/>
          <w:sz w:val="28"/>
          <w:szCs w:val="28"/>
        </w:rPr>
        <w:lastRenderedPageBreak/>
        <w:t xml:space="preserve">chiar de ce mai aflam despre omul/scriitorul Florica Bud. Nicolae Manolescu îi pusese în 2010 (în textul escortă la </w:t>
      </w:r>
      <w:r w:rsidRPr="00265EFB">
        <w:rPr>
          <w:rFonts w:ascii="Times New Roman" w:hAnsi="Times New Roman" w:cs="Times New Roman"/>
          <w:i/>
          <w:sz w:val="28"/>
          <w:szCs w:val="28"/>
        </w:rPr>
        <w:t>Pierd monopolul iubirii</w:t>
      </w:r>
      <w:r w:rsidRPr="00265EFB">
        <w:rPr>
          <w:rFonts w:ascii="Times New Roman" w:hAnsi="Times New Roman" w:cs="Times New Roman"/>
          <w:bCs/>
          <w:iCs/>
          <w:sz w:val="28"/>
          <w:szCs w:val="28"/>
        </w:rPr>
        <w:t>) un diagnostic exact: „</w:t>
      </w:r>
      <w:r w:rsidRPr="00265EFB">
        <w:rPr>
          <w:rFonts w:ascii="Times New Roman" w:hAnsi="Times New Roman" w:cs="Times New Roman"/>
          <w:sz w:val="28"/>
          <w:szCs w:val="28"/>
        </w:rPr>
        <w:t>O lirică pe muchie de cuţit între senzualitate şi conştiinţă morală”. Exact faţa dublă pe care o gestionează în viaţa de fiecare zi şi pe care o poartă cu sine în toate întâlnirile şi cărţile sale. Dacă reuşeşti să treci dincolo de „volubilitatea feminină” (pe care i-o admira un Alex Ştefănescu, fermecat de fraza „plină de culoare şi de umor, de draci de femeie răsfăţată şi de inteligenţă folosită capricios”), descoperi gravitatea şi atent cumpănita judecată faţă în faţă cu lumea, umbrele voioşiei la vedere se întind în subtext, dimpreună cu speranţa calmă că lucrurile ar putea fi mai bune. Florica Bud nu aşteaptă ca ele să se facă singure mai bune. Dinamică, verticală, empatică, generoasă, pune neobosit ţara la cale, scrisul fiind pentru ea nu doar o inegalabilă bucurie, ci şi, ca pentru orice ardelean care se respectă, o datorie de împlinit.</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Alex ŞTEFĂNESCU, Cuvânt înainte, </w:t>
      </w:r>
      <w:r w:rsidRPr="00265EFB">
        <w:rPr>
          <w:rFonts w:ascii="Times New Roman" w:hAnsi="Times New Roman" w:cs="Times New Roman"/>
          <w:i/>
          <w:sz w:val="28"/>
          <w:szCs w:val="28"/>
        </w:rPr>
        <w:t>Mariatereza sunt eu</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Florica Bud s-a făcut cunoscută după 1989 prin mai multe cărţi pentru copii, care i-au cucerit şi pe bătrânii care le citeau cu glas tare copiilor. În aceeaşi perioadă a publicat însă şi cărţi pentru cititorii de toate vârstele, la fel de cuceritoare. Ultima, </w:t>
      </w:r>
      <w:r w:rsidRPr="00265EFB">
        <w:rPr>
          <w:rFonts w:ascii="Times New Roman" w:hAnsi="Times New Roman" w:cs="Times New Roman"/>
          <w:i/>
          <w:sz w:val="28"/>
          <w:szCs w:val="28"/>
        </w:rPr>
        <w:t>Bărbatul care mi-a ucis sufletul într-o joi</w:t>
      </w:r>
      <w:r w:rsidRPr="00265EFB">
        <w:rPr>
          <w:rFonts w:ascii="Times New Roman" w:hAnsi="Times New Roman" w:cs="Times New Roman"/>
          <w:sz w:val="28"/>
          <w:szCs w:val="28"/>
        </w:rPr>
        <w:t>, a şi obţinut, de altfel, un premiu al Asociaţiei Scriitorilor din Bucureşti.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Romanul </w:t>
      </w:r>
      <w:r w:rsidRPr="00265EFB">
        <w:rPr>
          <w:rFonts w:ascii="Times New Roman" w:hAnsi="Times New Roman" w:cs="Times New Roman"/>
          <w:i/>
          <w:sz w:val="28"/>
          <w:szCs w:val="28"/>
        </w:rPr>
        <w:t>Mariatereza sunt eu</w:t>
      </w:r>
      <w:r w:rsidRPr="00265EFB">
        <w:rPr>
          <w:rFonts w:ascii="Times New Roman" w:hAnsi="Times New Roman" w:cs="Times New Roman"/>
          <w:sz w:val="28"/>
          <w:szCs w:val="28"/>
        </w:rPr>
        <w:t xml:space="preserve">, scris într-un stil alert şi fantezist, îl face pe cititor să se simtă un bărbat greoi luat la dans de o fată exuberantă. Autoarea îşi valorifică inteligent volubilitatea feminină, născocind într-un ritm ameţitor noi şi noi istorii, în toate registrele narative, realist, suprarealist, satiric, parabolic, ludic, parodic. Ca într-o urnă de loto, în romanul ei se amestecă clişeele lumii româneşti de azi, pentru a fi extrase unul după altul, spre amuzamentul publicului, care le recunoaşte imediat: „Întreb şi eu ca naivul, doar e cool să fii bărbat mirat: De ce ar fi mai proastă Electrocutarea S.A. decât Mortgazul S.A. ori... Trombotelecomul S.A.? De ce să nu se înfrupte şi ea, mititica, din festinul naţional pe care poporul român îl dă odată cu scoaterea sa la licitaţie? Alo! Lume, lume! Este mare licitaţie la români! Îşi scot barosanii pieile la vânzare! Alo, neamule! Cine mai vrea? Încă nu s-a ajuns la os! Mai este puţină cărniţă pe el! Multe S.A.-uri şi-au depus caietele de sarcini, în frunte cu Cioclu Internaţional S.A. la aşa mizilic!?!” Interferenţa de planuri, real şi imaginar, avalanşa de parafraze, aluzii, creaţii lingvistice caricaturale şi paradoxuri, aducerea fugitivă în prim-plan a unor personaje reale ale vieţii noastre politice creează o atmosferă de </w:t>
      </w:r>
      <w:r w:rsidRPr="00265EFB">
        <w:rPr>
          <w:rFonts w:ascii="Times New Roman" w:hAnsi="Times New Roman" w:cs="Times New Roman"/>
          <w:i/>
          <w:sz w:val="28"/>
          <w:szCs w:val="28"/>
        </w:rPr>
        <w:t>babilonie</w:t>
      </w:r>
      <w:r w:rsidRPr="00265EFB">
        <w:rPr>
          <w:rFonts w:ascii="Times New Roman" w:hAnsi="Times New Roman" w:cs="Times New Roman"/>
          <w:sz w:val="28"/>
          <w:szCs w:val="28"/>
        </w:rPr>
        <w:t xml:space="preserve"> foarte asemănătoare cu ceea ce se petrece în România în prezent. În tot acest vacarm se face auzită însă uneori şi muzica dragostei, a dragostei reale sau măcar posibile, abandonate înaite de a se fi exprimat: „Ne sorbisem din priviri chiar în ziua, în care, eu şi ea ne întâlnisem în lift descoperind că suntem vecini. Vinovaţi ne-am lăsat cuprinşi de remuşcări şi de... complexul jeanmarien, potrivit căruia aveam nevoie de o terţă persoană </w:t>
      </w:r>
      <w:r w:rsidRPr="00265EFB">
        <w:rPr>
          <w:rFonts w:ascii="Times New Roman" w:hAnsi="Times New Roman" w:cs="Times New Roman"/>
          <w:sz w:val="28"/>
          <w:szCs w:val="28"/>
        </w:rPr>
        <w:lastRenderedPageBreak/>
        <w:t xml:space="preserve">ca să facă studiul de caz. Am tot amânat clipa, jenându-ne de dorinţele noastre... ne-am ascuns atât de bine, încât povestea de dragoste, ce ar fi trebuit să se nască, a luat liftul şi a plecat în sferele înalte ale iubirii neîmplinite. Noi am rămas la etajul întâi, mândri de noi, respectându-ne reciproc dorinţa de a rămâne mai presus decât unii cetăţeni frivoli care şi-ar fi smuls neigienic hainele unul celuilalt, în stil american şi apoi, respectând legile casei ar fi comadat o pizzaquatro stagione...” Romanul este foarte încărcat (prea încărcat), arborescent, imprevizibil şi nu se poate povesti. Ceea ce place şi captivează este fiecare frază luată în parte, plină de culoare şi de umor, de draci de femeie răsfăţată şi de inteligenţă folosită capricios.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Gheorghe GRIGURCU. </w:t>
      </w:r>
      <w:r w:rsidRPr="00265EFB">
        <w:rPr>
          <w:rFonts w:ascii="Times New Roman" w:hAnsi="Times New Roman" w:cs="Times New Roman"/>
          <w:i/>
          <w:sz w:val="28"/>
          <w:szCs w:val="28"/>
        </w:rPr>
        <w:t>Cochetăria cu absurdul</w:t>
      </w:r>
      <w:r w:rsidRPr="00265EFB">
        <w:rPr>
          <w:rFonts w:ascii="Times New Roman" w:hAnsi="Times New Roman" w:cs="Times New Roman"/>
          <w:sz w:val="28"/>
          <w:szCs w:val="28"/>
        </w:rPr>
        <w:t>, (</w:t>
      </w:r>
      <w:r w:rsidRPr="00265EFB">
        <w:rPr>
          <w:rFonts w:ascii="Times New Roman" w:hAnsi="Times New Roman" w:cs="Times New Roman"/>
          <w:i/>
          <w:sz w:val="28"/>
          <w:szCs w:val="28"/>
        </w:rPr>
        <w:t>Mariatereza sunt eu</w:t>
      </w:r>
      <w:r w:rsidRPr="00265EFB">
        <w:rPr>
          <w:rFonts w:ascii="Times New Roman" w:hAnsi="Times New Roman" w:cs="Times New Roman"/>
          <w:sz w:val="28"/>
          <w:szCs w:val="28"/>
        </w:rPr>
        <w:t xml:space="preserve">), </w:t>
      </w:r>
      <w:r w:rsidRPr="00265EFB">
        <w:rPr>
          <w:rFonts w:ascii="Times New Roman" w:hAnsi="Times New Roman" w:cs="Times New Roman"/>
          <w:i/>
          <w:sz w:val="28"/>
          <w:szCs w:val="28"/>
        </w:rPr>
        <w:t>România Literară</w:t>
      </w:r>
      <w:r w:rsidRPr="00265EFB">
        <w:rPr>
          <w:rFonts w:ascii="Times New Roman" w:hAnsi="Times New Roman" w:cs="Times New Roman"/>
          <w:sz w:val="28"/>
          <w:szCs w:val="28"/>
        </w:rPr>
        <w:t>, nr. 28, 18 iulie, 2008.</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Fapt bine cunoscut, a avut loc şi s-a amplificat mereu, pe un fond al deformalizării, al renunţării la convenţii, un proces de destrămare şi amestec al genurilor şi speciilor literare. Gravităţii i s-a substituit adesea o dispoziţie ludică, farsa dinamitând, în cazul prozei, cutumele narative, într-o aventură ce tinde a trece de la iluzia „reprezentăriiˮ realităţii la o viziune echivalând cu „literatura purăˮ. O erupţie venind din adâncuri obscure a tulburat sărbătoarea discursurilor consacrate, a dat peste cap protocolul său, ca şi cum în sala unei festivităţi ar fi năvălit o ceată de inşi zgomotoşi, dornici a lua cuvântul, a-şi rosti pe nerăsuflate păsul. Reacţie la clişeu, stereotipie, automatism, proza actuală cultivă insolitul, bizarul, corespondenţele năstruşnice, un caleidoscop al asocierilor (uneori forţat) fanteziste, cu ţinta unei „igieneˮ a spiritului, a unei „eliberăriˮ.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La originea unei atari producţii stau avangarda şi literatura absurdului, altfel spus extrema modernitate care nu-şi închide formula, ci, dimpotrivă, stimulează, cu generozitate, noi şi noi experienţe în albia sa încăpătoare. Se propune un spaţiu gol care naşte impulsul unei colonizări, ca-n Vestul sălbatic. Unul din autorii unei asemenea proze cu program acut anticonvenţional este Florica Bud. Apropiindu-se la o etate matură de creaţia literară (a publicat mai întâi câteva cărţi pentru copii, prin mijlocirea cărora tatona limbajul ficţiunilor slobode de norme, aidoma unor baloane cărora li s-a dat drumul şi care plutesc spre infinit), d-sa ne oferă o carte reprezentativă, </w:t>
      </w:r>
      <w:r w:rsidRPr="00265EFB">
        <w:rPr>
          <w:rFonts w:ascii="Times New Roman" w:hAnsi="Times New Roman" w:cs="Times New Roman"/>
          <w:i/>
          <w:sz w:val="28"/>
          <w:szCs w:val="28"/>
        </w:rPr>
        <w:t>Mariatereza sunt eu</w:t>
      </w:r>
      <w:r w:rsidRPr="00265EFB">
        <w:rPr>
          <w:rFonts w:ascii="Times New Roman" w:hAnsi="Times New Roman" w:cs="Times New Roman"/>
          <w:sz w:val="28"/>
          <w:szCs w:val="28"/>
        </w:rPr>
        <w:t>. Comedia începe cu cea a identităţii auctoriale. Scriitoarea nu ezită a ni se recomanda cu o vijelioasă pornire imaginativă, spre a spulbera dintru început orice servitute faţă de scrupulul realist: „Sub numele de Mariatereza aş aparţine anonim neprihănită de Clubul Fiarelor Ce Luptă Împotriva Petelor... Solare, organism afiliat Mişcării Internaţionale Neofeministe, cu sediul la... Bruxelles, ca toate organizaţiile majore, vădit respectuoase (...) Întredeschid un ochi contaminată de noul mers al lumii, cel stâng... atât încât să-l cern cu privirea pe Abhsurd, viu şi periculos de aproape de suflet... îngrijorat că sunt o alintată plîngăcioasăˮ. Alintată, într-</w:t>
      </w:r>
      <w:r w:rsidRPr="00265EFB">
        <w:rPr>
          <w:rFonts w:ascii="Times New Roman" w:hAnsi="Times New Roman" w:cs="Times New Roman"/>
          <w:sz w:val="28"/>
          <w:szCs w:val="28"/>
        </w:rPr>
        <w:lastRenderedPageBreak/>
        <w:t>adevăr, de cuvintele pe care le angajează într-un joc ameţitor, Florica Bud parodiază discursul prozastic tradiţional şi, implicit, perspectiva raţională, cuminte, asupra lumii. Totul este întors pe dos, într-o imagerie de o imprevizibilitate ştrengărească, sub emblema unui patetism degrevat de solemnitate, împins spre ironie şi spre un soi de sarcasm gratuit, „de amorul arteiˮ. Gândul ni se îndreaptă spre Mircea Horia Simionescu, spre Raymond Queneau sau Georges Perec şi, bineînţeles, spre patronalul Urmuz. Inconformismul se dovedeşte maximal, mixând elementele cele mai diverse în duhul unei deşănţări suprarealiste, însoţite însă mereu de o nuanţă de relativizare, de un surâs ce probează conştiinţa enormităţilor. Prozatoarea are aerul unei persoane care vrea să spună dintr-odată multe, din care pricină se precipită, gâfâie, sare cu dezinvoltură de la una la alta. Regnurile, pământenii şi extratereştrii, personajele aievea şi cele scornite de condeiul d-sale cooperează cu voioşie în sfera aceloraşi comportamente ilogice, în aerul aceleiaşi năucitoare babilonii, de succesive miraje minore ce uzurpă pretenţiile construcţiei unitare. Asocierile fortuite pornesc de la un pretext oarecare, aglomerându-se pe firul unei amplificări fără oprire, articulate în nenumărate construcţii abstruse.</w:t>
      </w:r>
    </w:p>
    <w:p w:rsidR="00B5422E" w:rsidRPr="00265EFB" w:rsidRDefault="00B5422E" w:rsidP="00B5422E">
      <w:pPr>
        <w:pStyle w:val="NoSpacing"/>
        <w:jc w:val="both"/>
        <w:rPr>
          <w:rFonts w:ascii="Times New Roman" w:hAnsi="Times New Roman" w:cs="Times New Roman"/>
          <w:i/>
          <w:sz w:val="28"/>
          <w:szCs w:val="28"/>
        </w:rPr>
      </w:pPr>
      <w:r w:rsidRPr="00265EFB">
        <w:rPr>
          <w:rFonts w:ascii="Times New Roman" w:hAnsi="Times New Roman" w:cs="Times New Roman"/>
          <w:sz w:val="28"/>
          <w:szCs w:val="28"/>
        </w:rPr>
        <w:t>Raporturile volubilei, ultraexpansivei scriitoare sunt amprentate puternic de feminitatea d-sale. Dacă pentru unii absurdul e un prilej de angoasă, disperare sau revoltă, Florica Bud nu se dă în lături a cocheta cu acesta, a încerca să-l seducă stilistic, a-l îneca în spuma savuroasă a unei neobosite improvizaţii frazeologice. Captivă irealităţii pe care a generat-o, Florica Bud se depersonalizează cu graţie, împrejurare ce n-ar putea decît s-o măgulească.</w:t>
      </w:r>
    </w:p>
    <w:p w:rsidR="00B5422E" w:rsidRPr="00265EFB" w:rsidRDefault="00B5422E" w:rsidP="00B5422E">
      <w:pPr>
        <w:pStyle w:val="NoSpacing"/>
        <w:jc w:val="both"/>
        <w:rPr>
          <w:rFonts w:ascii="Times New Roman" w:hAnsi="Times New Roman" w:cs="Times New Roman"/>
          <w:sz w:val="28"/>
          <w:szCs w:val="28"/>
          <w:u w:val="single"/>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Horia GÂRBEA, „Între candoare şi imaginaţieˮ</w:t>
      </w:r>
      <w:r w:rsidRPr="00265EFB">
        <w:rPr>
          <w:rFonts w:ascii="Times New Roman" w:hAnsi="Times New Roman" w:cs="Times New Roman"/>
          <w:i/>
          <w:sz w:val="28"/>
          <w:szCs w:val="28"/>
        </w:rPr>
        <w:t>, Săptămâna Financiară</w:t>
      </w:r>
      <w:r w:rsidRPr="00265EFB">
        <w:rPr>
          <w:rFonts w:ascii="Times New Roman" w:hAnsi="Times New Roman" w:cs="Times New Roman"/>
          <w:sz w:val="28"/>
          <w:szCs w:val="28"/>
        </w:rPr>
        <w:t>, nr. 143, 21 ian. 2008</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S-ar zice că autorii care s-au specializat în literatură pentru copii şi adolescenţi nu mai pot evada dintr-un spaţiu al faptelor, dar şi dintr-unul stilistic speciale. La sfârşitul anului trecut am primit două volume de la autori reputaţi în acest tip de literatură care dovedesc perfect fraza de mai sus. Florica Bud este cunoscută şi laureată pentru volumele ei pentru tineri şi copii. Recent, a lansat la Editura RAO două cărţi care se adresează unor segmente de public diferite, dar care dovedesc deopotrivă candoarea şi imaginaţia proaspătă care o caracterizează. </w:t>
      </w:r>
      <w:r w:rsidRPr="00265EFB">
        <w:rPr>
          <w:rFonts w:ascii="Times New Roman" w:hAnsi="Times New Roman" w:cs="Times New Roman"/>
          <w:i/>
          <w:sz w:val="28"/>
          <w:szCs w:val="28"/>
        </w:rPr>
        <w:t>Nu-Motanul şi Fiul</w:t>
      </w:r>
      <w:r w:rsidRPr="00265EFB">
        <w:rPr>
          <w:rFonts w:ascii="Times New Roman" w:hAnsi="Times New Roman" w:cs="Times New Roman"/>
          <w:sz w:val="28"/>
          <w:szCs w:val="28"/>
        </w:rPr>
        <w:t xml:space="preserve"> este o carte pentru copii relativ mici, apărută în condiţii grafice excepţionale. Pentru adolescenţi, dar şi pentru adulţi este romanul </w:t>
      </w:r>
      <w:r w:rsidRPr="00265EFB">
        <w:rPr>
          <w:rFonts w:ascii="Times New Roman" w:hAnsi="Times New Roman" w:cs="Times New Roman"/>
          <w:i/>
          <w:sz w:val="28"/>
          <w:szCs w:val="28"/>
        </w:rPr>
        <w:t>Mariatereza sunt eu</w:t>
      </w:r>
      <w:r w:rsidRPr="00265EFB">
        <w:rPr>
          <w:rFonts w:ascii="Times New Roman" w:hAnsi="Times New Roman" w:cs="Times New Roman"/>
          <w:sz w:val="28"/>
          <w:szCs w:val="28"/>
        </w:rPr>
        <w:t xml:space="preserve">, operă de ficţiune greu de clasat, oscilând între poem în proză şi eseu, aici având trimiteri acute, pamfletare, la realitatea socială şi politica la zi, dincoace evadând în romanul de dragoste narat la persoana I. Este, desigur, o mască afirmaţia din titlu, care-l parafrazează pe Flaubert. Autoarea este cu totul altceva decât melusina Mariatereza, dar undeva, în universul candorii şi al plutirii pe visări, ele se pot suprapune totuşi. Roman elaborat, cu contraste şi schimbări de ritm şi scriitură derutante, </w:t>
      </w:r>
      <w:r w:rsidRPr="00265EFB">
        <w:rPr>
          <w:rFonts w:ascii="Times New Roman" w:hAnsi="Times New Roman" w:cs="Times New Roman"/>
          <w:i/>
          <w:sz w:val="28"/>
          <w:szCs w:val="28"/>
        </w:rPr>
        <w:t>Mariatereza sunt eu</w:t>
      </w:r>
      <w:r w:rsidRPr="00265EFB">
        <w:rPr>
          <w:rFonts w:ascii="Times New Roman" w:hAnsi="Times New Roman" w:cs="Times New Roman"/>
          <w:sz w:val="28"/>
          <w:szCs w:val="28"/>
        </w:rPr>
        <w:t xml:space="preserve"> este </w:t>
      </w:r>
      <w:r w:rsidRPr="00265EFB">
        <w:rPr>
          <w:rFonts w:ascii="Times New Roman" w:hAnsi="Times New Roman" w:cs="Times New Roman"/>
          <w:sz w:val="28"/>
          <w:szCs w:val="28"/>
        </w:rPr>
        <w:lastRenderedPageBreak/>
        <w:t xml:space="preserve">opera-vapor, în care încape orice, un fel de Titanic din lumi suprapuse, care însă nu se va scufunda niciodată pentru că este făcut dintr-o materie subtilă, hieratică, precum aburul din care se materializează zânele.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Gheorghe GRIGURCU, </w:t>
      </w:r>
      <w:r w:rsidRPr="00265EFB">
        <w:rPr>
          <w:rFonts w:ascii="Times New Roman" w:hAnsi="Times New Roman" w:cs="Times New Roman"/>
          <w:i/>
          <w:sz w:val="28"/>
          <w:szCs w:val="28"/>
        </w:rPr>
        <w:t>Crucificat între paranteze/ Crucifié entre paranthèses</w:t>
      </w:r>
      <w:r w:rsidRPr="00265EFB">
        <w:rPr>
          <w:rFonts w:ascii="Times New Roman" w:hAnsi="Times New Roman" w:cs="Times New Roman"/>
          <w:sz w:val="28"/>
          <w:szCs w:val="28"/>
        </w:rPr>
        <w:t xml:space="preserve"> de Florica Bud, </w:t>
      </w:r>
      <w:r w:rsidRPr="00265EFB">
        <w:rPr>
          <w:rFonts w:ascii="Times New Roman" w:hAnsi="Times New Roman" w:cs="Times New Roman"/>
          <w:i/>
          <w:sz w:val="28"/>
          <w:szCs w:val="28"/>
        </w:rPr>
        <w:t>România literară</w:t>
      </w:r>
      <w:r w:rsidRPr="00265EFB">
        <w:rPr>
          <w:rFonts w:ascii="Times New Roman" w:hAnsi="Times New Roman" w:cs="Times New Roman"/>
          <w:sz w:val="28"/>
          <w:szCs w:val="28"/>
        </w:rPr>
        <w:t xml:space="preserve">, nr 24, 2 iulie, 2010.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Transferîndu-se din domeniul prozei în cel al poeziei, Florica Bud încearcă a menţine axul sensibilităţii d-sale frenetic feminine, jucăuşe dintr-un preaplin care nu mai operează cu personaje (marionete ţipător colorate, stigmatizate cu năstruşnicii), ci cu propriile-i proiecţii. Motivul recurent: iubirea. O iubire îndeobşte cochetă, decorativă. O iubire care, încetând a fi dubiu, anxietate, întrebare, se linişteşte aidoma luciului unei oglinzi ce reflectă chipul unei femei sigure de atractivitatea sa. Avem a face totuşi nu cu o placiditate, ci cu o psihologie răsucită precum o buclă la coafor. Poeta îşi supralicitează calineria, se răsfaţă într-o spumă a jocului chemător, se complică prin capricii sclipicioase, ca şi cum şi-ar face intrarea într-o sală de bal. Ca şi cum şi-ar schimba ori şi-ar ajusta toaleta în fiecare clipă, recurge la un şir de conexiuni, fără a se opri la niciuna dintre ele, dornică de procesul decurgerii lor. O fluiditate a discursului nesăţios de sine face joncţiunea între Jugendstilul cel saturat de senzualităţi molatice şi suprarealismul cu imprevizibilităţile-i ce pot sfida curajos caricatura. Ornamentul bogat se aliază cu tentaţia fantastă, răsfăţul lasciv tatonează absurdul. Autoarea nu şovăie a se juca cu tot ce-i cade la îndemână, în stil avangardist. Însă dicteul automat n-o reţine. Numerele acrobatice ale ilogismelor au în spate o instanţă supraveghetoare care e însăşi umoarea erotică ce nu se îndură a se părăsi. Faptul că poeta nu se pierde cu firea se poate constata din ironiile pe care nu uită a le înfăţişa. Avem a face, aşa cum remarcă Nicolae Manolescu, cu „o lirică pe muchie de cuţit între senzualitate şi conştiinţă moralăˮ. Partea moralistă e dichisită şi parfumată, servită cu zâmbre. Începînd prin a interpreta rolul de Cenuşăreasă, Florica Bud vrea să apară, după destule indicii, drept o Ileană Cosânzeană a versului.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Mircea MUTHU. Manifestându-se, scriptic, pe o claviatură mereu surprinzătoare pentru că aluvionată de un temperament rebel, deşi strâns între chingile lucidităţii Florica Bud a cultivat, la început, proza, apoi lirica livresc – aforistică, dar şi o admirabilă – şi necesară astăzi – altfel de literatură pentru „copiii mari şi mici” pentru ca, ieşind oarecum din cadru, să ne ofere o antologică şi expresivă </w:t>
      </w:r>
      <w:r w:rsidRPr="00265EFB">
        <w:rPr>
          <w:rFonts w:ascii="Times New Roman" w:hAnsi="Times New Roman" w:cs="Times New Roman"/>
          <w:i/>
          <w:sz w:val="28"/>
          <w:szCs w:val="28"/>
        </w:rPr>
        <w:t>carte de bucate</w:t>
      </w:r>
      <w:r w:rsidRPr="00265EFB">
        <w:rPr>
          <w:rFonts w:ascii="Times New Roman" w:hAnsi="Times New Roman" w:cs="Times New Roman"/>
          <w:sz w:val="28"/>
          <w:szCs w:val="28"/>
        </w:rPr>
        <w:t xml:space="preserve">, </w:t>
      </w:r>
      <w:r w:rsidRPr="00265EFB">
        <w:rPr>
          <w:rFonts w:ascii="Times New Roman" w:hAnsi="Times New Roman" w:cs="Times New Roman"/>
          <w:i/>
          <w:sz w:val="28"/>
          <w:szCs w:val="28"/>
        </w:rPr>
        <w:t>Mi-e dor de-o pohtă bună</w:t>
      </w:r>
      <w:r w:rsidRPr="00265EFB">
        <w:rPr>
          <w:rFonts w:ascii="Times New Roman" w:hAnsi="Times New Roman" w:cs="Times New Roman"/>
          <w:sz w:val="28"/>
          <w:szCs w:val="28"/>
        </w:rPr>
        <w:t xml:space="preserve"> (2011) ce aduce parfumul lingvistic şi apetitul gastronomic din Maramureş pe urzeala confesivă a satului natal. „Sucitura cu mere”, „mazărea cu conţ” ori „coptăturile de sărbători” fac pareche, peste timp, cu savuroasa carte de bucate din Moldova lui Negruzzi despre, „găluştile care se năduşesc în cuptor” ş.a., editată cândva la Editura Dacia cu prefaţa simpatetică a lui Mircea Zaciu. Acest poem sui-</w:t>
      </w:r>
      <w:r w:rsidRPr="00265EFB">
        <w:rPr>
          <w:rFonts w:ascii="Times New Roman" w:hAnsi="Times New Roman" w:cs="Times New Roman"/>
          <w:sz w:val="28"/>
          <w:szCs w:val="28"/>
        </w:rPr>
        <w:lastRenderedPageBreak/>
        <w:t xml:space="preserve">generis, restitutiv şi sub raportul graiului rostit, dezvăluie o personalitate fundamental lirică, evidentă de altfel şi în Cu taxă inversă, iubirea (2013): pe Someşul de astăzi, desenat în cărbune în tableta </w:t>
      </w:r>
      <w:r w:rsidRPr="00265EFB">
        <w:rPr>
          <w:rFonts w:ascii="Times New Roman" w:hAnsi="Times New Roman" w:cs="Times New Roman"/>
          <w:i/>
          <w:sz w:val="28"/>
          <w:szCs w:val="28"/>
        </w:rPr>
        <w:t>Someşul-un râu ce moare</w:t>
      </w:r>
      <w:r w:rsidRPr="00265EFB">
        <w:rPr>
          <w:rFonts w:ascii="Times New Roman" w:hAnsi="Times New Roman" w:cs="Times New Roman"/>
          <w:sz w:val="28"/>
          <w:szCs w:val="28"/>
        </w:rPr>
        <w:t xml:space="preserve">, acum „sfârtecat de malaxoarele draglinelor”, totuşi „Ulmenii este locul meu cu mame-străbunici/ unde călcând pe </w:t>
      </w:r>
      <w:r w:rsidRPr="00265EFB">
        <w:rPr>
          <w:rFonts w:ascii="Times New Roman" w:hAnsi="Times New Roman" w:cs="Times New Roman"/>
          <w:i/>
          <w:sz w:val="28"/>
          <w:szCs w:val="28"/>
        </w:rPr>
        <w:t>duleul</w:t>
      </w:r>
      <w:r w:rsidRPr="00265EFB">
        <w:rPr>
          <w:rFonts w:ascii="Times New Roman" w:hAnsi="Times New Roman" w:cs="Times New Roman"/>
          <w:sz w:val="28"/>
          <w:szCs w:val="28"/>
        </w:rPr>
        <w:t xml:space="preserve"> dintre spice şi pe cel dintre mălaie/ aş putea să dau peste fantoma zilei oglindite/ în albia râului curat ca sufletele străbunilor” (</w:t>
      </w:r>
      <w:r w:rsidRPr="00265EFB">
        <w:rPr>
          <w:rFonts w:ascii="Times New Roman" w:hAnsi="Times New Roman" w:cs="Times New Roman"/>
          <w:i/>
          <w:sz w:val="28"/>
          <w:szCs w:val="28"/>
        </w:rPr>
        <w:t>Locul meu cu Mame</w:t>
      </w:r>
      <w:r w:rsidRPr="00265EFB">
        <w:rPr>
          <w:rFonts w:ascii="Times New Roman" w:hAnsi="Times New Roman" w:cs="Times New Roman"/>
          <w:sz w:val="28"/>
          <w:szCs w:val="28"/>
        </w:rPr>
        <w:t xml:space="preserve">). Firul care menţine dar şi de-construieste, de la o carte la alta, lacrima reveriei leagă portativele de scriitură imprimate până în prezent, dar acesta schimbându-şi înfăţişarea prin amplificarea tonalităţilor participative. </w:t>
      </w:r>
    </w:p>
    <w:p w:rsidR="00B5422E" w:rsidRPr="00265EFB" w:rsidRDefault="00B5422E" w:rsidP="00B5422E">
      <w:pPr>
        <w:pStyle w:val="NoSpacing"/>
        <w:jc w:val="both"/>
        <w:rPr>
          <w:rFonts w:ascii="Times New Roman" w:hAnsi="Times New Roman" w:cs="Times New Roman"/>
          <w:sz w:val="28"/>
          <w:szCs w:val="28"/>
          <w:u w:val="single"/>
        </w:rPr>
      </w:pPr>
      <w:r w:rsidRPr="00265EFB">
        <w:rPr>
          <w:rFonts w:ascii="Times New Roman" w:hAnsi="Times New Roman" w:cs="Times New Roman"/>
          <w:sz w:val="28"/>
          <w:szCs w:val="28"/>
        </w:rPr>
        <w:t xml:space="preserve">Debutul în proza scurtă cu </w:t>
      </w:r>
      <w:r w:rsidRPr="00265EFB">
        <w:rPr>
          <w:rFonts w:ascii="Times New Roman" w:hAnsi="Times New Roman" w:cs="Times New Roman"/>
          <w:i/>
          <w:sz w:val="28"/>
          <w:szCs w:val="28"/>
        </w:rPr>
        <w:t>Iubire, sunt un obiect nezburător</w:t>
      </w:r>
      <w:r w:rsidRPr="00265EFB">
        <w:rPr>
          <w:rFonts w:ascii="Times New Roman" w:hAnsi="Times New Roman" w:cs="Times New Roman"/>
          <w:sz w:val="28"/>
          <w:szCs w:val="28"/>
        </w:rPr>
        <w:t xml:space="preserve"> (1993) şi, mai ales, cele două romane – </w:t>
      </w:r>
      <w:r w:rsidRPr="00265EFB">
        <w:rPr>
          <w:rFonts w:ascii="Times New Roman" w:hAnsi="Times New Roman" w:cs="Times New Roman"/>
          <w:i/>
          <w:sz w:val="28"/>
          <w:szCs w:val="28"/>
        </w:rPr>
        <w:t>Bărbatul care mi-a ucis sufletulîntr-o joi</w:t>
      </w:r>
      <w:r w:rsidRPr="00265EFB">
        <w:rPr>
          <w:rFonts w:ascii="Times New Roman" w:hAnsi="Times New Roman" w:cs="Times New Roman"/>
          <w:sz w:val="28"/>
          <w:szCs w:val="28"/>
        </w:rPr>
        <w:t xml:space="preserve"> (2005) şi Mariatereza sunt eu (2007) – comentate de altfel în critica momentului —scot la vedere „desenul din covor”, mai exact, un spirit interogativ, confesiv şi contestatar pe dimensiunile (auto)ironiei şi, subsecvent, ale parodiei determinând, pe de o parte, construcţiile de panopticum, cu schimbările de ritm epic şi, pe de altă parte, nemulţumirea funciară a unei feminităţi care se exprimă de multe ori franc, autoscopic însă cu garda mereu ridicată. Prozatoarea nu respinge, în consecinţă, jocul intertextual, constitutiv postmodernismului nostru însă ceea ce apare în prim plan este nelinistea şi, până la urmă, combativitatea exhibată în pamfletetele usturătoare imprimate în Cartea de literatură. </w:t>
      </w:r>
      <w:r w:rsidRPr="00265EFB">
        <w:rPr>
          <w:rFonts w:ascii="Times New Roman" w:hAnsi="Times New Roman" w:cs="Times New Roman"/>
          <w:i/>
          <w:sz w:val="28"/>
          <w:szCs w:val="28"/>
        </w:rPr>
        <w:t>Reparăm onoarea şi clondire</w:t>
      </w:r>
      <w:r w:rsidRPr="00265EFB">
        <w:rPr>
          <w:rFonts w:ascii="Times New Roman" w:hAnsi="Times New Roman" w:cs="Times New Roman"/>
          <w:sz w:val="28"/>
          <w:szCs w:val="28"/>
        </w:rPr>
        <w:t xml:space="preserve"> (2009), urmată de </w:t>
      </w:r>
      <w:r w:rsidRPr="00265EFB">
        <w:rPr>
          <w:rFonts w:ascii="Times New Roman" w:hAnsi="Times New Roman" w:cs="Times New Roman"/>
          <w:i/>
          <w:sz w:val="28"/>
          <w:szCs w:val="28"/>
        </w:rPr>
        <w:t>Secol de vânzare</w:t>
      </w:r>
      <w:r w:rsidRPr="00265EFB">
        <w:rPr>
          <w:rFonts w:ascii="Times New Roman" w:hAnsi="Times New Roman" w:cs="Times New Roman"/>
          <w:sz w:val="28"/>
          <w:szCs w:val="28"/>
        </w:rPr>
        <w:t xml:space="preserve"> (2012). Invecinându-se cu </w:t>
      </w:r>
      <w:r w:rsidRPr="00265EFB">
        <w:rPr>
          <w:rFonts w:ascii="Times New Roman" w:hAnsi="Times New Roman" w:cs="Times New Roman"/>
          <w:i/>
          <w:sz w:val="28"/>
          <w:szCs w:val="28"/>
        </w:rPr>
        <w:t xml:space="preserve">satira </w:t>
      </w:r>
      <w:r w:rsidRPr="00265EFB">
        <w:rPr>
          <w:rFonts w:ascii="Times New Roman" w:hAnsi="Times New Roman" w:cs="Times New Roman"/>
          <w:sz w:val="28"/>
          <w:szCs w:val="28"/>
        </w:rPr>
        <w:t xml:space="preserve">şi </w:t>
      </w:r>
      <w:r w:rsidRPr="00265EFB">
        <w:rPr>
          <w:rFonts w:ascii="Times New Roman" w:hAnsi="Times New Roman" w:cs="Times New Roman"/>
          <w:i/>
          <w:sz w:val="28"/>
          <w:szCs w:val="28"/>
        </w:rPr>
        <w:t>parodia</w:t>
      </w:r>
      <w:r w:rsidRPr="00265EFB">
        <w:rPr>
          <w:rFonts w:ascii="Times New Roman" w:hAnsi="Times New Roman" w:cs="Times New Roman"/>
          <w:sz w:val="28"/>
          <w:szCs w:val="28"/>
        </w:rPr>
        <w:t xml:space="preserve">, acestea existând, prioritar, ca entităţi sau atitudini speculative </w:t>
      </w:r>
      <w:r w:rsidRPr="00265EFB">
        <w:rPr>
          <w:rFonts w:ascii="Times New Roman" w:hAnsi="Times New Roman" w:cs="Times New Roman"/>
          <w:i/>
          <w:sz w:val="28"/>
          <w:szCs w:val="28"/>
        </w:rPr>
        <w:t xml:space="preserve">pamfletul, </w:t>
      </w:r>
      <w:r w:rsidRPr="00265EFB">
        <w:rPr>
          <w:rFonts w:ascii="Times New Roman" w:hAnsi="Times New Roman" w:cs="Times New Roman"/>
          <w:sz w:val="28"/>
          <w:szCs w:val="28"/>
        </w:rPr>
        <w:t xml:space="preserve">mai cu seamă acela cu adresă fixă, aşa cum constata într-o cercetare Stefan Melancu, este inteligibil în emergenţa sa istorică, el apare ca „un discurs plasat în imediat, subliniind </w:t>
      </w:r>
      <w:r w:rsidRPr="00265EFB">
        <w:rPr>
          <w:rFonts w:ascii="Times New Roman" w:hAnsi="Times New Roman" w:cs="Times New Roman"/>
          <w:i/>
          <w:sz w:val="28"/>
          <w:szCs w:val="28"/>
        </w:rPr>
        <w:t>acum</w:t>
      </w:r>
      <w:r w:rsidRPr="00265EFB">
        <w:rPr>
          <w:rFonts w:ascii="Times New Roman" w:hAnsi="Times New Roman" w:cs="Times New Roman"/>
          <w:sz w:val="28"/>
          <w:szCs w:val="28"/>
        </w:rPr>
        <w:t xml:space="preserve"> şi la modul imperativ clacarea unor valori în circumscrierea lor istorică” (</w:t>
      </w:r>
      <w:r w:rsidRPr="00265EFB">
        <w:rPr>
          <w:rFonts w:ascii="Times New Roman" w:hAnsi="Times New Roman" w:cs="Times New Roman"/>
          <w:i/>
          <w:sz w:val="28"/>
          <w:szCs w:val="28"/>
        </w:rPr>
        <w:t>Apocalipsa cuvântului. Pamfletul arghezian</w:t>
      </w:r>
      <w:r w:rsidRPr="00265EFB">
        <w:rPr>
          <w:rFonts w:ascii="Times New Roman" w:hAnsi="Times New Roman" w:cs="Times New Roman"/>
          <w:sz w:val="28"/>
          <w:szCs w:val="28"/>
        </w:rPr>
        <w:t xml:space="preserve">, 2001). Cu o amărăciune, totuşi stenică, autoarea punctează în </w:t>
      </w:r>
      <w:r w:rsidRPr="00265EFB">
        <w:rPr>
          <w:rFonts w:ascii="Times New Roman" w:hAnsi="Times New Roman" w:cs="Times New Roman"/>
          <w:i/>
          <w:sz w:val="28"/>
          <w:szCs w:val="28"/>
        </w:rPr>
        <w:t>Cuvânt către cititor</w:t>
      </w:r>
      <w:r w:rsidRPr="00265EFB">
        <w:rPr>
          <w:rFonts w:ascii="Times New Roman" w:hAnsi="Times New Roman" w:cs="Times New Roman"/>
          <w:sz w:val="28"/>
          <w:szCs w:val="28"/>
        </w:rPr>
        <w:t xml:space="preserve"> tipurile umane respinse </w:t>
      </w:r>
      <w:r w:rsidRPr="00265EFB">
        <w:rPr>
          <w:rFonts w:ascii="Times New Roman" w:hAnsi="Times New Roman" w:cs="Times New Roman"/>
          <w:i/>
          <w:sz w:val="28"/>
          <w:szCs w:val="28"/>
        </w:rPr>
        <w:t>ab ovo</w:t>
      </w:r>
      <w:r w:rsidRPr="00265EFB">
        <w:rPr>
          <w:rFonts w:ascii="Times New Roman" w:hAnsi="Times New Roman" w:cs="Times New Roman"/>
          <w:sz w:val="28"/>
          <w:szCs w:val="28"/>
        </w:rPr>
        <w:t xml:space="preserve">: „pe cei care cărora le frică să nu moară de foame, pe cei care, considerând că şi-au rezolvat propria existenţă, sunt dispuşi oricând să se amestece în viaţa celorlalţi şi... pe cei ce dau impresia că de urâcioşi ce sunt, ne împung întruna cu un corn invizibil”. Tonul este îndulcit întrucâtva de figuraţia pusă altfel la treabă în povestirile pentru copii: „În afară de cele trei categorii nu o suport pe Da Miorlau, soţia lui Nu motanul... Prezenţa ei, chiar la distanţa de trei poşte, îmi ridică părul măciucă, începând de la urechea stângă şi terminând cu ultimul fir din coadă”. Nu este de mirare că adresabilitatea directă la situaţii ori la persoană (unele capitole nominalizînd </w:t>
      </w:r>
      <w:r w:rsidRPr="00265EFB">
        <w:rPr>
          <w:rFonts w:ascii="Times New Roman" w:hAnsi="Times New Roman" w:cs="Times New Roman"/>
          <w:i/>
          <w:sz w:val="28"/>
          <w:szCs w:val="28"/>
        </w:rPr>
        <w:t>Pisica</w:t>
      </w:r>
      <w:r w:rsidRPr="00265EFB">
        <w:rPr>
          <w:rFonts w:ascii="Times New Roman" w:hAnsi="Times New Roman" w:cs="Times New Roman"/>
          <w:sz w:val="28"/>
          <w:szCs w:val="28"/>
        </w:rPr>
        <w:t xml:space="preserve"> ori, mai permisiv, </w:t>
      </w:r>
      <w:r w:rsidRPr="00265EFB">
        <w:rPr>
          <w:rFonts w:ascii="Times New Roman" w:hAnsi="Times New Roman" w:cs="Times New Roman"/>
          <w:i/>
          <w:sz w:val="28"/>
          <w:szCs w:val="28"/>
        </w:rPr>
        <w:t xml:space="preserve">Motanul) </w:t>
      </w:r>
      <w:r w:rsidRPr="00265EFB">
        <w:rPr>
          <w:rFonts w:ascii="Times New Roman" w:hAnsi="Times New Roman" w:cs="Times New Roman"/>
          <w:sz w:val="28"/>
          <w:szCs w:val="28"/>
        </w:rPr>
        <w:t xml:space="preserve">se dezvoltă într-un contra-discurs sau, mai exact, într-un discurs agonal fie că este vorba de scriitori sau de „divele de carton”. Adesea tonul devine vitriolant faţă de un reper exact precum consideraţiile unui critic la antologia </w:t>
      </w:r>
      <w:r w:rsidRPr="00265EFB">
        <w:rPr>
          <w:rFonts w:ascii="Times New Roman" w:hAnsi="Times New Roman" w:cs="Times New Roman"/>
          <w:i/>
          <w:sz w:val="28"/>
          <w:szCs w:val="28"/>
        </w:rPr>
        <w:t xml:space="preserve">Ochelarii de fum, </w:t>
      </w:r>
      <w:r w:rsidRPr="00265EFB">
        <w:rPr>
          <w:rFonts w:ascii="Times New Roman" w:hAnsi="Times New Roman" w:cs="Times New Roman"/>
          <w:sz w:val="28"/>
          <w:szCs w:val="28"/>
        </w:rPr>
        <w:t xml:space="preserve">alcătuită de prozatoarea Doina Ruşti: „Oh, biet cititor ! – citim în </w:t>
      </w:r>
      <w:r w:rsidRPr="00265EFB">
        <w:rPr>
          <w:rFonts w:ascii="Times New Roman" w:hAnsi="Times New Roman" w:cs="Times New Roman"/>
          <w:i/>
          <w:sz w:val="28"/>
          <w:szCs w:val="28"/>
        </w:rPr>
        <w:t>Marius Chivu – Provincia şi Imperatorul</w:t>
      </w:r>
      <w:r w:rsidRPr="00265EFB">
        <w:rPr>
          <w:rFonts w:ascii="Times New Roman" w:hAnsi="Times New Roman" w:cs="Times New Roman"/>
          <w:sz w:val="28"/>
          <w:szCs w:val="28"/>
        </w:rPr>
        <w:t xml:space="preserve"> – Dacă vei deschide acest volum viermii vor începe să se scurgă </w:t>
      </w:r>
      <w:r w:rsidRPr="00265EFB">
        <w:rPr>
          <w:rFonts w:ascii="Times New Roman" w:hAnsi="Times New Roman" w:cs="Times New Roman"/>
          <w:sz w:val="28"/>
          <w:szCs w:val="28"/>
        </w:rPr>
        <w:lastRenderedPageBreak/>
        <w:t xml:space="preserve">din paginile sale şi îţi vor pătrunde prin urechi, nas, gură şi vor începe să sape canale prin carnea ta, cărând după ei cuvinte inutile pe care ţi le vor depune în creier, ca pe nişte ouă clocite rămase de la Paştele Cailor [...] Sinistrul volum disecat, în viziunea criticului, nu este nici antologie, nici volum colectiv de proză scurtă, ci un catalog cu mostre de proză fumată de mult, cum oferă gratuit editurile străine la târgurile de carte”. Dincolo de travestiul estetic ori de inserţia teatrală pamfletul este, de la început şi până la sfârşitul argumentaţiei, un act cu funcţie eminamente etică. Astfel, „Marea Teledivă De România” din </w:t>
      </w:r>
      <w:r w:rsidRPr="00265EFB">
        <w:rPr>
          <w:rFonts w:ascii="Times New Roman" w:hAnsi="Times New Roman" w:cs="Times New Roman"/>
          <w:i/>
          <w:sz w:val="28"/>
          <w:szCs w:val="28"/>
        </w:rPr>
        <w:t>Intoarcerea Coanei Chiriţa de Monaco</w:t>
      </w:r>
      <w:r w:rsidRPr="00265EFB">
        <w:rPr>
          <w:rFonts w:ascii="Times New Roman" w:hAnsi="Times New Roman" w:cs="Times New Roman"/>
          <w:sz w:val="28"/>
          <w:szCs w:val="28"/>
        </w:rPr>
        <w:t xml:space="preserve">, </w:t>
      </w:r>
      <w:r w:rsidRPr="00265EFB">
        <w:rPr>
          <w:rFonts w:ascii="Times New Roman" w:hAnsi="Times New Roman" w:cs="Times New Roman"/>
          <w:i/>
          <w:sz w:val="28"/>
          <w:szCs w:val="28"/>
        </w:rPr>
        <w:t>Sexiporcuşoru</w:t>
      </w:r>
      <w:r w:rsidRPr="00265EFB">
        <w:rPr>
          <w:rFonts w:ascii="Times New Roman" w:hAnsi="Times New Roman" w:cs="Times New Roman"/>
          <w:sz w:val="28"/>
          <w:szCs w:val="28"/>
        </w:rPr>
        <w:t xml:space="preserve">l </w:t>
      </w:r>
      <w:r w:rsidRPr="00265EFB">
        <w:rPr>
          <w:rFonts w:ascii="Times New Roman" w:hAnsi="Times New Roman" w:cs="Times New Roman"/>
          <w:i/>
          <w:sz w:val="28"/>
          <w:szCs w:val="28"/>
        </w:rPr>
        <w:t>românesc</w:t>
      </w:r>
      <w:r w:rsidRPr="00265EFB">
        <w:rPr>
          <w:rFonts w:ascii="Times New Roman" w:hAnsi="Times New Roman" w:cs="Times New Roman"/>
          <w:sz w:val="28"/>
          <w:szCs w:val="28"/>
        </w:rPr>
        <w:t xml:space="preserve"> din politică, </w:t>
      </w:r>
      <w:r w:rsidRPr="00265EFB">
        <w:rPr>
          <w:rFonts w:ascii="Times New Roman" w:hAnsi="Times New Roman" w:cs="Times New Roman"/>
          <w:i/>
          <w:sz w:val="28"/>
          <w:szCs w:val="28"/>
        </w:rPr>
        <w:t xml:space="preserve">Fecioarele din Parlament, Ministreasa şi Pegasul </w:t>
      </w:r>
      <w:r w:rsidRPr="00265EFB">
        <w:rPr>
          <w:rFonts w:ascii="Times New Roman" w:hAnsi="Times New Roman" w:cs="Times New Roman"/>
          <w:sz w:val="28"/>
          <w:szCs w:val="28"/>
        </w:rPr>
        <w:t>ş.a</w:t>
      </w:r>
      <w:r w:rsidRPr="00265EFB">
        <w:rPr>
          <w:rFonts w:ascii="Times New Roman" w:hAnsi="Times New Roman" w:cs="Times New Roman"/>
          <w:i/>
          <w:sz w:val="28"/>
          <w:szCs w:val="28"/>
        </w:rPr>
        <w:t>.</w:t>
      </w:r>
      <w:r w:rsidRPr="00265EFB">
        <w:rPr>
          <w:rFonts w:ascii="Times New Roman" w:hAnsi="Times New Roman" w:cs="Times New Roman"/>
          <w:sz w:val="28"/>
          <w:szCs w:val="28"/>
        </w:rPr>
        <w:t xml:space="preserve"> ilustrează tipuri de comportament, cu bună ştiinţă îngroşate şi care amintesc de „caracterurile” înflorite altădată în clasicismul european dar şi autohton. Constatarea că „atâta </w:t>
      </w:r>
      <w:r w:rsidRPr="00265EFB">
        <w:rPr>
          <w:rFonts w:ascii="Times New Roman" w:hAnsi="Times New Roman" w:cs="Times New Roman"/>
          <w:i/>
          <w:sz w:val="28"/>
          <w:szCs w:val="28"/>
        </w:rPr>
        <w:t>am tranzitat tradiţia</w:t>
      </w:r>
      <w:r w:rsidRPr="00265EFB">
        <w:rPr>
          <w:rFonts w:ascii="Times New Roman" w:hAnsi="Times New Roman" w:cs="Times New Roman"/>
          <w:sz w:val="28"/>
          <w:szCs w:val="28"/>
        </w:rPr>
        <w:t xml:space="preserve"> pînă ne-a ajuns din urmă limuzina luxuriantă a crizei mondiale... căci pentru noi ea chiar este </w:t>
      </w:r>
      <w:r w:rsidRPr="00265EFB">
        <w:rPr>
          <w:rFonts w:ascii="Times New Roman" w:hAnsi="Times New Roman" w:cs="Times New Roman"/>
          <w:i/>
          <w:sz w:val="28"/>
          <w:szCs w:val="28"/>
        </w:rPr>
        <w:t>un lux de lux</w:t>
      </w:r>
      <w:r w:rsidRPr="00265EFB">
        <w:rPr>
          <w:rFonts w:ascii="Times New Roman" w:hAnsi="Times New Roman" w:cs="Times New Roman"/>
          <w:sz w:val="28"/>
          <w:szCs w:val="28"/>
        </w:rPr>
        <w:t>” (</w:t>
      </w:r>
      <w:r w:rsidRPr="00265EFB">
        <w:rPr>
          <w:rFonts w:ascii="Times New Roman" w:hAnsi="Times New Roman" w:cs="Times New Roman"/>
          <w:i/>
          <w:sz w:val="28"/>
          <w:szCs w:val="28"/>
        </w:rPr>
        <w:t xml:space="preserve">Dictatura facturilor) </w:t>
      </w:r>
      <w:r w:rsidRPr="00265EFB">
        <w:rPr>
          <w:rFonts w:ascii="Times New Roman" w:hAnsi="Times New Roman" w:cs="Times New Roman"/>
          <w:sz w:val="28"/>
          <w:szCs w:val="28"/>
        </w:rPr>
        <w:t>sau aceea, la fel de ascuţită, că recentele „mall-uri vor deveni ghetto-uri de lux” (</w:t>
      </w:r>
      <w:r w:rsidRPr="00265EFB">
        <w:rPr>
          <w:rFonts w:ascii="Times New Roman" w:hAnsi="Times New Roman" w:cs="Times New Roman"/>
          <w:i/>
          <w:sz w:val="28"/>
          <w:szCs w:val="28"/>
        </w:rPr>
        <w:t>Jos florile, Domnule primar</w:t>
      </w:r>
      <w:r w:rsidRPr="00265EFB">
        <w:rPr>
          <w:rFonts w:ascii="Times New Roman" w:hAnsi="Times New Roman" w:cs="Times New Roman"/>
          <w:sz w:val="28"/>
          <w:szCs w:val="28"/>
        </w:rPr>
        <w:t xml:space="preserve">!) atestă plierea unui observator sagace pe realităţile zilei nu doar culturale, acestea nelipsite, totuşi, de proiecţii luminoase pe linie evocativă (Marin Mincu, Horea Gârbea, Dan-Silviu Boerescu et alii). Comparabilă, prin harul de pamfletar, cu Magda Ursachi autoarea </w:t>
      </w:r>
      <w:r w:rsidRPr="00265EFB">
        <w:rPr>
          <w:rFonts w:ascii="Times New Roman" w:hAnsi="Times New Roman" w:cs="Times New Roman"/>
          <w:i/>
          <w:sz w:val="28"/>
          <w:szCs w:val="28"/>
        </w:rPr>
        <w:t>Secolului de vânzare</w:t>
      </w:r>
      <w:r w:rsidRPr="00265EFB">
        <w:rPr>
          <w:rFonts w:ascii="Times New Roman" w:hAnsi="Times New Roman" w:cs="Times New Roman"/>
          <w:sz w:val="28"/>
          <w:szCs w:val="28"/>
        </w:rPr>
        <w:t xml:space="preserve"> nu respinge ludicul şi nici (auto)ironia benignă. In general, aş asocia scrisul său asociativ, poate paradoxal dar, cred, sugestiv, cu un fruct de pădure – Ochiul Dragonului – ocupând un loc regal în gastronomia chineză: dolofan ca o cireaşă, de un negru lucios însă cu multiple şi schimbătoare irizări, mai mult amar decât dulce, deşi foarte comestibil, trece în revistă foiala trecătoare a celor adunaţi în jurul mesei tradiţionale, rotitoare în mijlocul căreia se află. Or, tot metaforic vorbind, „ochiul” îşi schimbă registrul : îl regăsim, amplificat, cu nume diferite dar cu aceeaşi Iniţială (A), în cele trei plachete lirice consultate – ediţii bilingve (</w:t>
      </w:r>
      <w:r w:rsidRPr="00265EFB">
        <w:rPr>
          <w:rFonts w:ascii="Times New Roman" w:hAnsi="Times New Roman" w:cs="Times New Roman"/>
          <w:i/>
          <w:sz w:val="28"/>
          <w:szCs w:val="28"/>
        </w:rPr>
        <w:t>Crucificat între paranteze</w:t>
      </w:r>
      <w:r w:rsidRPr="00265EFB">
        <w:rPr>
          <w:rFonts w:ascii="Times New Roman" w:hAnsi="Times New Roman" w:cs="Times New Roman"/>
          <w:sz w:val="28"/>
          <w:szCs w:val="28"/>
        </w:rPr>
        <w:t xml:space="preserve">, 2010; </w:t>
      </w:r>
      <w:r w:rsidRPr="00265EFB">
        <w:rPr>
          <w:rFonts w:ascii="Times New Roman" w:hAnsi="Times New Roman" w:cs="Times New Roman"/>
          <w:i/>
          <w:sz w:val="28"/>
          <w:szCs w:val="28"/>
        </w:rPr>
        <w:t>Pierd monopolul iubirii</w:t>
      </w:r>
      <w:r w:rsidRPr="00265EFB">
        <w:rPr>
          <w:rFonts w:ascii="Times New Roman" w:hAnsi="Times New Roman" w:cs="Times New Roman"/>
          <w:sz w:val="28"/>
          <w:szCs w:val="28"/>
        </w:rPr>
        <w:t xml:space="preserve">, 2010) şi versiunea trilingvă (amintita deja </w:t>
      </w:r>
      <w:r w:rsidRPr="00265EFB">
        <w:rPr>
          <w:rFonts w:ascii="Times New Roman" w:hAnsi="Times New Roman" w:cs="Times New Roman"/>
          <w:i/>
          <w:sz w:val="28"/>
          <w:szCs w:val="28"/>
        </w:rPr>
        <w:t>Cu taxă inversă, iubirea</w:t>
      </w:r>
      <w:r w:rsidRPr="00265EFB">
        <w:rPr>
          <w:rFonts w:ascii="Times New Roman" w:hAnsi="Times New Roman" w:cs="Times New Roman"/>
          <w:sz w:val="28"/>
          <w:szCs w:val="28"/>
        </w:rPr>
        <w:t xml:space="preserve">, 2013). Alois, Altcain, Alpetru, Aris, Atrius, Alexantis, Ashley, Algred, Agrip, Athol, Aghust, Aristin, Astor, Aristopaul, Abhsurd, Axeel, Amilian, Agnesius, Augustus ş.a.— toate aceste antroponime, fie că trimit la persoane istorice, la cele mitice sau pur şi simplu sunt inventate alcătuiesc o instanţă de obicei tutelară, masculină şi, diseminate, o veritabilă reţea ce leagă/ structurează majoritatea poemelor centrate pe dialogul etern dintre </w:t>
      </w:r>
      <w:r w:rsidRPr="00265EFB">
        <w:rPr>
          <w:rFonts w:ascii="Times New Roman" w:hAnsi="Times New Roman" w:cs="Times New Roman"/>
          <w:i/>
          <w:sz w:val="28"/>
          <w:szCs w:val="28"/>
        </w:rPr>
        <w:t>Fiinţa A şi Fiinţa E</w:t>
      </w:r>
      <w:r w:rsidRPr="00265EFB">
        <w:rPr>
          <w:rFonts w:ascii="Times New Roman" w:hAnsi="Times New Roman" w:cs="Times New Roman"/>
          <w:sz w:val="28"/>
          <w:szCs w:val="28"/>
        </w:rPr>
        <w:t xml:space="preserve">: „tandemul antic </w:t>
      </w:r>
      <w:r w:rsidRPr="00265EFB">
        <w:rPr>
          <w:rFonts w:ascii="Times New Roman" w:hAnsi="Times New Roman" w:cs="Times New Roman"/>
          <w:i/>
          <w:sz w:val="28"/>
          <w:szCs w:val="28"/>
        </w:rPr>
        <w:t>foc şi pucioasă</w:t>
      </w:r>
      <w:r w:rsidRPr="00265EFB">
        <w:rPr>
          <w:rFonts w:ascii="Times New Roman" w:hAnsi="Times New Roman" w:cs="Times New Roman"/>
          <w:sz w:val="28"/>
          <w:szCs w:val="28"/>
        </w:rPr>
        <w:t xml:space="preserve">/ devine armă albă reversul ecuaţiei binare/ sibilinic scrisă cu roşu pe tabla şcolară/ pentru nostalgica liber-profesionistă/ </w:t>
      </w:r>
      <w:r w:rsidRPr="00265EFB">
        <w:rPr>
          <w:rFonts w:ascii="Times New Roman" w:hAnsi="Times New Roman" w:cs="Times New Roman"/>
          <w:i/>
          <w:sz w:val="28"/>
          <w:szCs w:val="28"/>
        </w:rPr>
        <w:t>pauvre</w:t>
      </w:r>
      <w:r w:rsidRPr="00265EFB">
        <w:rPr>
          <w:rFonts w:ascii="Times New Roman" w:hAnsi="Times New Roman" w:cs="Times New Roman"/>
          <w:sz w:val="28"/>
          <w:szCs w:val="28"/>
        </w:rPr>
        <w:t xml:space="preserve"> eve </w:t>
      </w:r>
      <w:r w:rsidRPr="00265EFB">
        <w:rPr>
          <w:rFonts w:ascii="Times New Roman" w:hAnsi="Times New Roman" w:cs="Times New Roman"/>
          <w:i/>
          <w:sz w:val="28"/>
          <w:szCs w:val="28"/>
        </w:rPr>
        <w:t>fiinţa E/</w:t>
      </w:r>
      <w:r w:rsidRPr="00265EFB">
        <w:rPr>
          <w:rFonts w:ascii="Times New Roman" w:hAnsi="Times New Roman" w:cs="Times New Roman"/>
          <w:sz w:val="28"/>
          <w:szCs w:val="28"/>
        </w:rPr>
        <w:t xml:space="preserve"> pereche de neconsolat/ răpită </w:t>
      </w:r>
      <w:r w:rsidRPr="00265EFB">
        <w:rPr>
          <w:rFonts w:ascii="Times New Roman" w:hAnsi="Times New Roman" w:cs="Times New Roman"/>
          <w:i/>
          <w:sz w:val="28"/>
          <w:szCs w:val="28"/>
        </w:rPr>
        <w:t>adamului fiinţa A</w:t>
      </w:r>
      <w:r w:rsidRPr="00265EFB">
        <w:rPr>
          <w:rFonts w:ascii="Times New Roman" w:hAnsi="Times New Roman" w:cs="Times New Roman"/>
          <w:sz w:val="28"/>
          <w:szCs w:val="28"/>
        </w:rPr>
        <w:t xml:space="preserve">/ la îndemnul </w:t>
      </w:r>
      <w:r w:rsidRPr="00265EFB">
        <w:rPr>
          <w:rFonts w:ascii="Times New Roman" w:hAnsi="Times New Roman" w:cs="Times New Roman"/>
          <w:i/>
          <w:sz w:val="28"/>
          <w:szCs w:val="28"/>
        </w:rPr>
        <w:t>zmeului kaptur</w:t>
      </w:r>
      <w:r w:rsidRPr="00265EFB">
        <w:rPr>
          <w:rFonts w:ascii="Times New Roman" w:hAnsi="Times New Roman" w:cs="Times New Roman"/>
          <w:sz w:val="28"/>
          <w:szCs w:val="28"/>
        </w:rPr>
        <w:t xml:space="preserve">”. Imperativul iubirii uneşte, la fel, cele trei plachete lirice într-un evantai ce debutează, de pildă, cu laitmotivarea acestuia („iubeşte-mă”) în fiecare poem din ciclul </w:t>
      </w:r>
      <w:r w:rsidRPr="00265EFB">
        <w:rPr>
          <w:rFonts w:ascii="Times New Roman" w:hAnsi="Times New Roman" w:cs="Times New Roman"/>
          <w:i/>
          <w:sz w:val="28"/>
          <w:szCs w:val="28"/>
        </w:rPr>
        <w:t>Colbul polimorf al iubirii</w:t>
      </w:r>
      <w:r w:rsidRPr="00265EFB">
        <w:rPr>
          <w:rFonts w:ascii="Times New Roman" w:hAnsi="Times New Roman" w:cs="Times New Roman"/>
          <w:sz w:val="28"/>
          <w:szCs w:val="28"/>
        </w:rPr>
        <w:t xml:space="preserve">: „iubeşte-mă/ pui de strârc alăptat/ cu sarea ploii în picuri/ mari cît cristalele </w:t>
      </w:r>
      <w:r w:rsidRPr="00265EFB">
        <w:rPr>
          <w:rFonts w:ascii="Times New Roman" w:hAnsi="Times New Roman" w:cs="Times New Roman"/>
          <w:i/>
          <w:sz w:val="28"/>
          <w:szCs w:val="28"/>
        </w:rPr>
        <w:t>carra</w:t>
      </w:r>
      <w:r w:rsidRPr="00265EFB">
        <w:rPr>
          <w:rFonts w:ascii="Times New Roman" w:hAnsi="Times New Roman" w:cs="Times New Roman"/>
          <w:sz w:val="28"/>
          <w:szCs w:val="28"/>
        </w:rPr>
        <w:t>/ înfăşat ca un prunc/ în falduri de mare” (</w:t>
      </w:r>
      <w:r w:rsidRPr="00265EFB">
        <w:rPr>
          <w:rFonts w:ascii="Times New Roman" w:hAnsi="Times New Roman" w:cs="Times New Roman"/>
          <w:i/>
          <w:sz w:val="28"/>
          <w:szCs w:val="28"/>
        </w:rPr>
        <w:t>Casa de Schimburi Umane</w:t>
      </w:r>
      <w:r w:rsidRPr="00265EFB">
        <w:rPr>
          <w:rFonts w:ascii="Times New Roman" w:hAnsi="Times New Roman" w:cs="Times New Roman"/>
          <w:sz w:val="28"/>
          <w:szCs w:val="28"/>
        </w:rPr>
        <w:t xml:space="preserve">). Dorinţa, nostalgia, starea traumatică de </w:t>
      </w:r>
      <w:r w:rsidRPr="00265EFB">
        <w:rPr>
          <w:rFonts w:ascii="Times New Roman" w:hAnsi="Times New Roman" w:cs="Times New Roman"/>
          <w:sz w:val="28"/>
          <w:szCs w:val="28"/>
        </w:rPr>
        <w:lastRenderedPageBreak/>
        <w:t xml:space="preserve">„crucificat(ă) între paranteze” sunt faldurii încărcaţi adesea cu o sintaxă preţioasă, aflată parcă în concurenţă cu paleta cromatică (transliterată în ciclul </w:t>
      </w:r>
      <w:r w:rsidRPr="00265EFB">
        <w:rPr>
          <w:rFonts w:ascii="Times New Roman" w:hAnsi="Times New Roman" w:cs="Times New Roman"/>
          <w:i/>
          <w:sz w:val="28"/>
          <w:szCs w:val="28"/>
        </w:rPr>
        <w:t>Zile de colorat</w:t>
      </w:r>
      <w:r w:rsidRPr="00265EFB">
        <w:rPr>
          <w:rFonts w:ascii="Times New Roman" w:hAnsi="Times New Roman" w:cs="Times New Roman"/>
          <w:sz w:val="28"/>
          <w:szCs w:val="28"/>
        </w:rPr>
        <w:t>), dar prin care se strecoară autoironia şi judecata nu rareori caustică, totul petrecându-se, până la urmă, în raport cu acelaşi A polimorf : „s-a votat spre binele meu/ că nu-i înţelept să-l iubesc pe Atrius,/ într-o zi de luni nu/ pentru că e zi de post./ într-o zi de marţi nu/ fiindcă vine marţolea./ într-o zi de miercuri nu, fiind tot o zi de post. /într-o zi de joi nu/ că-i ziua ielelor/ într-o zi de vineri nu/ cu neputinţă/ fiind cea mai responsabilă/ într-o zi de sâmbătă nu/ deoarece cupidon/ doreşte o zi liberă./ în sfînta duminică nu/ că ar fi păcat/ respectând riguros vechi reguli / m-am poticnit în primul vers de dor/ al poemului ce mi-ar fi adus nemurire” (</w:t>
      </w:r>
      <w:r w:rsidRPr="00265EFB">
        <w:rPr>
          <w:rFonts w:ascii="Times New Roman" w:hAnsi="Times New Roman" w:cs="Times New Roman"/>
          <w:i/>
          <w:sz w:val="28"/>
          <w:szCs w:val="28"/>
        </w:rPr>
        <w:t>Respectând riguros vechi reguli</w:t>
      </w:r>
      <w:r w:rsidRPr="00265EFB">
        <w:rPr>
          <w:rFonts w:ascii="Times New Roman" w:hAnsi="Times New Roman" w:cs="Times New Roman"/>
          <w:sz w:val="28"/>
          <w:szCs w:val="28"/>
        </w:rPr>
        <w:t xml:space="preserve">). Dar A este acum şi </w:t>
      </w:r>
      <w:r w:rsidRPr="00265EFB">
        <w:rPr>
          <w:rFonts w:ascii="Times New Roman" w:hAnsi="Times New Roman" w:cs="Times New Roman"/>
          <w:i/>
          <w:sz w:val="28"/>
          <w:szCs w:val="28"/>
        </w:rPr>
        <w:t>Aghust</w:t>
      </w:r>
      <w:r w:rsidRPr="00265EFB">
        <w:rPr>
          <w:rFonts w:ascii="Times New Roman" w:hAnsi="Times New Roman" w:cs="Times New Roman"/>
          <w:sz w:val="28"/>
          <w:szCs w:val="28"/>
        </w:rPr>
        <w:t xml:space="preserve">, „proprietar de litere /şi sclavele sale stau titular/ </w:t>
      </w:r>
      <w:r w:rsidRPr="00265EFB">
        <w:rPr>
          <w:rFonts w:ascii="Times New Roman" w:hAnsi="Times New Roman" w:cs="Times New Roman"/>
          <w:i/>
          <w:sz w:val="28"/>
          <w:szCs w:val="28"/>
        </w:rPr>
        <w:t>şi cuminte</w:t>
      </w:r>
      <w:r w:rsidRPr="00265EFB">
        <w:rPr>
          <w:rFonts w:ascii="Times New Roman" w:hAnsi="Times New Roman" w:cs="Times New Roman"/>
          <w:sz w:val="28"/>
          <w:szCs w:val="28"/>
        </w:rPr>
        <w:t xml:space="preserve"> pe rînduri aliniate” aflându-se, ca în orice poetică, „în deriva răspunsurilor” alcătuite din „cartonaşe atent fasonate” (</w:t>
      </w:r>
      <w:r w:rsidRPr="00265EFB">
        <w:rPr>
          <w:rFonts w:ascii="Times New Roman" w:hAnsi="Times New Roman" w:cs="Times New Roman"/>
          <w:i/>
          <w:sz w:val="28"/>
          <w:szCs w:val="28"/>
        </w:rPr>
        <w:t>Proprietar de litere</w:t>
      </w:r>
      <w:r w:rsidRPr="00265EFB">
        <w:rPr>
          <w:rFonts w:ascii="Times New Roman" w:hAnsi="Times New Roman" w:cs="Times New Roman"/>
          <w:sz w:val="28"/>
          <w:szCs w:val="28"/>
        </w:rPr>
        <w:t xml:space="preserve">); sau, mai trist, iată-l pe </w:t>
      </w:r>
      <w:r w:rsidRPr="00265EFB">
        <w:rPr>
          <w:rFonts w:ascii="Times New Roman" w:hAnsi="Times New Roman" w:cs="Times New Roman"/>
          <w:i/>
          <w:sz w:val="28"/>
          <w:szCs w:val="28"/>
        </w:rPr>
        <w:t>Aristin</w:t>
      </w:r>
      <w:r w:rsidRPr="00265EFB">
        <w:rPr>
          <w:rFonts w:ascii="Times New Roman" w:hAnsi="Times New Roman" w:cs="Times New Roman"/>
          <w:sz w:val="28"/>
          <w:szCs w:val="28"/>
        </w:rPr>
        <w:t>, „proaspăt glazurat/ cu seminţe de mac/ în lada din podul cărţilor îngălbenite/ [cum] rămâne prizonier nedumerit/ preţ de o havană/ alături de alte rechizite şcolare /roase de vremuri/ mult prea tulburi atunci” (</w:t>
      </w:r>
      <w:r w:rsidRPr="00265EFB">
        <w:rPr>
          <w:rFonts w:ascii="Times New Roman" w:hAnsi="Times New Roman" w:cs="Times New Roman"/>
          <w:i/>
          <w:sz w:val="28"/>
          <w:szCs w:val="28"/>
        </w:rPr>
        <w:t xml:space="preserve">Induc bucurie solitară); </w:t>
      </w:r>
      <w:r w:rsidRPr="00265EFB">
        <w:rPr>
          <w:rFonts w:ascii="Times New Roman" w:hAnsi="Times New Roman" w:cs="Times New Roman"/>
          <w:sz w:val="28"/>
          <w:szCs w:val="28"/>
        </w:rPr>
        <w:t>şi asta chiar dacă „</w:t>
      </w:r>
      <w:r w:rsidRPr="00265EFB">
        <w:rPr>
          <w:rFonts w:ascii="Times New Roman" w:hAnsi="Times New Roman" w:cs="Times New Roman"/>
          <w:i/>
          <w:sz w:val="28"/>
          <w:szCs w:val="28"/>
        </w:rPr>
        <w:t xml:space="preserve">Alpetru </w:t>
      </w:r>
      <w:r w:rsidRPr="00265EFB">
        <w:rPr>
          <w:rFonts w:ascii="Times New Roman" w:hAnsi="Times New Roman" w:cs="Times New Roman"/>
          <w:sz w:val="28"/>
          <w:szCs w:val="28"/>
        </w:rPr>
        <w:t>va discerne/ din mai multe cuvinte vetuste/ partitura autentică/ alungând cu pietre/ pe cea cuantificată” (</w:t>
      </w:r>
      <w:r w:rsidRPr="00265EFB">
        <w:rPr>
          <w:rFonts w:ascii="Times New Roman" w:hAnsi="Times New Roman" w:cs="Times New Roman"/>
          <w:i/>
          <w:sz w:val="28"/>
          <w:szCs w:val="28"/>
        </w:rPr>
        <w:t>Tac fără forme legale</w:t>
      </w:r>
      <w:r w:rsidRPr="00265EFB">
        <w:rPr>
          <w:rFonts w:ascii="Times New Roman" w:hAnsi="Times New Roman" w:cs="Times New Roman"/>
          <w:sz w:val="28"/>
          <w:szCs w:val="28"/>
        </w:rPr>
        <w:t>). Cu alte cuvinte „ochiul dragonului” rămâne o referinţă, cum afirmam, tutelară nu doar în gramatica erotică ci şi în drama lui de hârtie ori istorică fie că vorbim despre „</w:t>
      </w:r>
      <w:r w:rsidRPr="00265EFB">
        <w:rPr>
          <w:rFonts w:ascii="Times New Roman" w:hAnsi="Times New Roman" w:cs="Times New Roman"/>
          <w:i/>
          <w:sz w:val="28"/>
          <w:szCs w:val="28"/>
        </w:rPr>
        <w:t>Augustus</w:t>
      </w:r>
      <w:r w:rsidRPr="00265EFB">
        <w:rPr>
          <w:rFonts w:ascii="Times New Roman" w:hAnsi="Times New Roman" w:cs="Times New Roman"/>
          <w:sz w:val="28"/>
          <w:szCs w:val="28"/>
        </w:rPr>
        <w:t>/ versat în rele biblice/ impare”(</w:t>
      </w:r>
      <w:r w:rsidRPr="00265EFB">
        <w:rPr>
          <w:rFonts w:ascii="Times New Roman" w:hAnsi="Times New Roman" w:cs="Times New Roman"/>
          <w:i/>
          <w:sz w:val="28"/>
          <w:szCs w:val="28"/>
        </w:rPr>
        <w:t>Acel moment iluzoriu</w:t>
      </w:r>
      <w:r w:rsidRPr="00265EFB">
        <w:rPr>
          <w:rFonts w:ascii="Times New Roman" w:hAnsi="Times New Roman" w:cs="Times New Roman"/>
          <w:sz w:val="28"/>
          <w:szCs w:val="28"/>
        </w:rPr>
        <w:t>) ori despre „</w:t>
      </w:r>
      <w:r w:rsidRPr="00265EFB">
        <w:rPr>
          <w:rFonts w:ascii="Times New Roman" w:hAnsi="Times New Roman" w:cs="Times New Roman"/>
          <w:i/>
          <w:sz w:val="28"/>
          <w:szCs w:val="28"/>
        </w:rPr>
        <w:t>Asenon</w:t>
      </w:r>
      <w:r w:rsidRPr="00265EFB">
        <w:rPr>
          <w:rFonts w:ascii="Times New Roman" w:hAnsi="Times New Roman" w:cs="Times New Roman"/>
          <w:sz w:val="28"/>
          <w:szCs w:val="28"/>
        </w:rPr>
        <w:t xml:space="preserve"> [care] se luptă vioi în prima bancă/ cu fracţia destinată repetenţilor” (</w:t>
      </w:r>
      <w:r w:rsidRPr="00265EFB">
        <w:rPr>
          <w:rFonts w:ascii="Times New Roman" w:hAnsi="Times New Roman" w:cs="Times New Roman"/>
          <w:i/>
          <w:sz w:val="28"/>
          <w:szCs w:val="28"/>
        </w:rPr>
        <w:t>Repetenţi pe motive de ţară</w:t>
      </w:r>
      <w:r w:rsidRPr="00265EFB">
        <w:rPr>
          <w:rFonts w:ascii="Times New Roman" w:hAnsi="Times New Roman" w:cs="Times New Roman"/>
          <w:sz w:val="28"/>
          <w:szCs w:val="28"/>
        </w:rPr>
        <w:t>). Este vorba de o lirică cu multe referinţe culturale şi scrisă într-o discontinuitate ritmică impusă ce reclamă, alături de verbul petulant din pamfletele amintite, o lectură cu reveniri periodice şi mereu surprinzătoare în textele (anti)ficţionale semnate de Florica Bud.</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Valeriu BUTULESCU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Două lucruri dragi (aparent, în disonanţă) mă leagă de scriitoarea Florica Bud: mineritul şi umorul. Amândoi am studiat tehnica minieră, amândoi încercăm să cultivăm umorul scris. Din păcate, umorul trece azi drept circumstanţă agravante la Tribunalul Prejudecăţilor Româneşti. Unde nişte tipi lipsiţi de simţul umorului condamnă literatura umoristică, socotind-o creaţie minoră, periferică. Iar mineritul, asemenea latinei, a devenit o limbă moartă în România, fiind asociat mai degrabă cu isprăvile lui Miron Cozma decât cu viziunea lui Agricola sau Novalis despre lumea adâncului. Din dorinţa de a-i submina eventualele complexe legate de diploma ei de absolvire, vreau să o asigur pe Florica Bud că titlul de inginer minier, departe de a fi un stigmat, înnobilează un scriitor. Să nu uităm că Dostoievski a fost inginer de mine. Şi a sondat </w:t>
      </w:r>
      <w:r w:rsidRPr="00265EFB">
        <w:rPr>
          <w:rFonts w:ascii="Times New Roman" w:hAnsi="Times New Roman" w:cs="Times New Roman"/>
          <w:sz w:val="28"/>
          <w:szCs w:val="28"/>
        </w:rPr>
        <w:lastRenderedPageBreak/>
        <w:t>subteranul sufletului uman, mai profund decât razele lui Roentgen şi mai exact decât matematica lui Gauss.</w:t>
      </w:r>
      <w:r w:rsidRPr="00265EFB">
        <w:rPr>
          <w:rFonts w:ascii="Times New Roman" w:hAnsi="Times New Roman" w:cs="Times New Roman"/>
          <w:sz w:val="28"/>
          <w:szCs w:val="28"/>
        </w:rPr>
        <w:tab/>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Umorul Floricăi Bud este mocnit, elaborat atent în retorte subtile. Zâmbetul trezit este interior şi amar, mai apropiat de grimasă decât de hăhăitul zeflemiştilor, destul de numeroşi în ţara noastră tristă şi plină de umor.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În ciuda titlului incitant şi excitant, volumul de faţă este mai degrabă o secţiune dureroasă prin societatea noastră, în ţara în care libertatea s-a transformat în viciu, iar Monstrul Roşu s-a spart în zeci de monştri multicolori.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La prima lectură, titlul camilpetrescian mi s-a părut nepotrivit cu un ciclu de proze scurte (mai degrabă eseuri, decât pamflete) mai puţin erotice decât ar părea la prima vedere. E fascinantă şi halucinantă această lume încropită din pseudo-pamflete, contemplată cu ironie şi bun simţ critic, din şaua unei biciclete medicinale. Autoarea face un necruţător rechizitoriu timpului prezent când, ostoindu-se puţin setea de libertate, putem trece în revistă, obiectiv, contraperformanţele epocalului nostru progres. Se conturează încet mozaicul morbid al noilor patologii sociale, a stereotipurilor de import, în care </w:t>
      </w:r>
      <w:r w:rsidRPr="00265EFB">
        <w:rPr>
          <w:rFonts w:ascii="Times New Roman" w:hAnsi="Times New Roman" w:cs="Times New Roman"/>
          <w:i/>
          <w:sz w:val="28"/>
          <w:szCs w:val="28"/>
        </w:rPr>
        <w:t>madamele</w:t>
      </w:r>
      <w:r w:rsidRPr="00265EFB">
        <w:rPr>
          <w:rFonts w:ascii="Times New Roman" w:hAnsi="Times New Roman" w:cs="Times New Roman"/>
          <w:sz w:val="28"/>
          <w:szCs w:val="28"/>
        </w:rPr>
        <w:t xml:space="preserve"> şi </w:t>
      </w:r>
      <w:r w:rsidRPr="00265EFB">
        <w:rPr>
          <w:rFonts w:ascii="Times New Roman" w:hAnsi="Times New Roman" w:cs="Times New Roman"/>
          <w:i/>
          <w:sz w:val="28"/>
          <w:szCs w:val="28"/>
        </w:rPr>
        <w:t>monşerii</w:t>
      </w:r>
      <w:r w:rsidRPr="00265EFB">
        <w:rPr>
          <w:rFonts w:ascii="Times New Roman" w:hAnsi="Times New Roman" w:cs="Times New Roman"/>
          <w:sz w:val="28"/>
          <w:szCs w:val="28"/>
        </w:rPr>
        <w:t xml:space="preserve"> perimaţi de la Burdujeni sunt înlocuiţi cu </w:t>
      </w:r>
      <w:r w:rsidRPr="00265EFB">
        <w:rPr>
          <w:rFonts w:ascii="Times New Roman" w:hAnsi="Times New Roman" w:cs="Times New Roman"/>
          <w:i/>
          <w:sz w:val="28"/>
          <w:szCs w:val="28"/>
        </w:rPr>
        <w:t>seniorite</w:t>
      </w:r>
      <w:r w:rsidRPr="00265EFB">
        <w:rPr>
          <w:rFonts w:ascii="Times New Roman" w:hAnsi="Times New Roman" w:cs="Times New Roman"/>
          <w:sz w:val="28"/>
          <w:szCs w:val="28"/>
        </w:rPr>
        <w:t xml:space="preserve"> oacheşe de Ferentari şi </w:t>
      </w:r>
      <w:r w:rsidRPr="00265EFB">
        <w:rPr>
          <w:rFonts w:ascii="Times New Roman" w:hAnsi="Times New Roman" w:cs="Times New Roman"/>
          <w:i/>
          <w:sz w:val="28"/>
          <w:szCs w:val="28"/>
        </w:rPr>
        <w:t>siri</w:t>
      </w:r>
      <w:r w:rsidRPr="00265EFB">
        <w:rPr>
          <w:rFonts w:ascii="Times New Roman" w:hAnsi="Times New Roman" w:cs="Times New Roman"/>
          <w:sz w:val="28"/>
          <w:szCs w:val="28"/>
        </w:rPr>
        <w:t xml:space="preserve"> înţelepţi de la Caracal. Practic, nu există domeniu cruţat; autoarea ia pe rând în tărbacă toate aspectele vieţii contemporane, de la cea mondenă la cea politică şi culturală.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Cu sau fără implanturi, aceste pseudo-pamflete te îmbie la lectură. Autoarea îmbogăţeşte lexicul limbii noastre cu mii de termeni inediţi, scrişi cu litere cursive care îngreunează oarecum citirea, dar sunt deosebit de sugestivi. Odată obişnuit cu noua tehnică, avansezi rapid în masa cărţii. Şi zâmbeşti amar, aflând lucruri pe care deja le ştiai. Şi râzi, fără să-ţi dai seama că râzi de propria ta existenţă.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Nicole Pottier (traducatoare) referinţe </w:t>
      </w:r>
      <w:r w:rsidRPr="00265EFB">
        <w:rPr>
          <w:rFonts w:ascii="Times New Roman" w:hAnsi="Times New Roman" w:cs="Times New Roman"/>
          <w:i/>
          <w:sz w:val="28"/>
          <w:szCs w:val="28"/>
        </w:rPr>
        <w:t>Pierd monopolul iubirii</w:t>
      </w:r>
      <w:r w:rsidRPr="00265EFB">
        <w:rPr>
          <w:rFonts w:ascii="Times New Roman" w:hAnsi="Times New Roman" w:cs="Times New Roman"/>
          <w:sz w:val="28"/>
          <w:szCs w:val="28"/>
        </w:rPr>
        <w:t xml:space="preserve"> şi </w:t>
      </w:r>
      <w:r w:rsidRPr="00265EFB">
        <w:rPr>
          <w:rFonts w:ascii="Times New Roman" w:hAnsi="Times New Roman" w:cs="Times New Roman"/>
          <w:i/>
          <w:sz w:val="28"/>
          <w:szCs w:val="28"/>
        </w:rPr>
        <w:t>Crucificat între paranteze</w:t>
      </w:r>
      <w:r w:rsidRPr="00265EFB">
        <w:rPr>
          <w:rFonts w:ascii="Times New Roman" w:hAnsi="Times New Roman" w:cs="Times New Roman"/>
          <w:sz w:val="28"/>
          <w:szCs w:val="28"/>
        </w:rPr>
        <w:t xml:space="preserve">, 2010. </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Femme d’une grande culture au style résolument baroque, aux images riches et complexes, la poétesse ausculte le mystère de l’être humain dans son accomplissement, il devient l’objet d’étude sur lequel elle jette un regard tendre et ironique au travers de ses sentiments et de ses différents environnements, où elle fait revivre et savourer un vocabulaire tiré de sa « cassette de mots » aux rythmes et sonorités qui nous charment et nous envoûtent, écho de son Maramures natal, berceau de traditions et coutumes séculaires qui traversent les temps.</w:t>
      </w:r>
    </w:p>
    <w:p w:rsidR="00B5422E" w:rsidRPr="00265EFB" w:rsidRDefault="00B5422E" w:rsidP="00B5422E">
      <w:pPr>
        <w:pStyle w:val="NoSpacing"/>
        <w:jc w:val="both"/>
        <w:rPr>
          <w:rFonts w:ascii="Times New Roman" w:hAnsi="Times New Roman" w:cs="Times New Roman"/>
          <w:bCs/>
          <w:sz w:val="28"/>
          <w:szCs w:val="28"/>
        </w:rPr>
      </w:pPr>
    </w:p>
    <w:p w:rsidR="00B5422E" w:rsidRPr="00265EFB" w:rsidRDefault="00B5422E" w:rsidP="00B5422E">
      <w:pPr>
        <w:pStyle w:val="NoSpacing"/>
        <w:jc w:val="both"/>
        <w:rPr>
          <w:rFonts w:ascii="Times New Roman" w:hAnsi="Times New Roman" w:cs="Times New Roman"/>
          <w:bCs/>
          <w:sz w:val="28"/>
          <w:szCs w:val="28"/>
        </w:rPr>
      </w:pPr>
      <w:r w:rsidRPr="00265EFB">
        <w:rPr>
          <w:rFonts w:ascii="Times New Roman" w:hAnsi="Times New Roman" w:cs="Times New Roman"/>
          <w:bCs/>
          <w:sz w:val="28"/>
          <w:szCs w:val="28"/>
        </w:rPr>
        <w:t xml:space="preserve">Paul ARETZU, „Între avangardism şi postmodernismˮ, revista </w:t>
      </w:r>
      <w:r w:rsidRPr="00265EFB">
        <w:rPr>
          <w:rFonts w:ascii="Times New Roman" w:hAnsi="Times New Roman" w:cs="Times New Roman"/>
          <w:bCs/>
          <w:i/>
          <w:sz w:val="28"/>
          <w:szCs w:val="28"/>
        </w:rPr>
        <w:t>Ramuri</w:t>
      </w:r>
      <w:r w:rsidRPr="00265EFB">
        <w:rPr>
          <w:rFonts w:ascii="Times New Roman" w:hAnsi="Times New Roman" w:cs="Times New Roman"/>
          <w:bCs/>
          <w:sz w:val="28"/>
          <w:szCs w:val="28"/>
        </w:rPr>
        <w:t>, nr. 7, 2010.</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bCs/>
          <w:sz w:val="28"/>
          <w:szCs w:val="28"/>
        </w:rPr>
        <w:t xml:space="preserve">Florica Bud </w:t>
      </w:r>
      <w:r w:rsidRPr="00265EFB">
        <w:rPr>
          <w:rFonts w:ascii="Times New Roman" w:hAnsi="Times New Roman" w:cs="Times New Roman"/>
          <w:sz w:val="28"/>
          <w:szCs w:val="28"/>
        </w:rPr>
        <w:t xml:space="preserve">are o mare disponibilitate pentru domeniul nelimitat al ludicului. În scrisul său se manifestă, în numeroase forme, voluptatea şi emoţia întâlnirii cu </w:t>
      </w:r>
      <w:r w:rsidRPr="00265EFB">
        <w:rPr>
          <w:rFonts w:ascii="Times New Roman" w:hAnsi="Times New Roman" w:cs="Times New Roman"/>
          <w:sz w:val="28"/>
          <w:szCs w:val="28"/>
        </w:rPr>
        <w:lastRenderedPageBreak/>
        <w:t xml:space="preserve">magia limbajului, scriitoarea lăsând imaginaţia să se desfăşoare din plin, etalând o paletă largă, ca la pictorii impresionişti, de culori, lumină, prospeţime a </w:t>
      </w:r>
      <w:r w:rsidRPr="00265EFB">
        <w:rPr>
          <w:rFonts w:ascii="Times New Roman" w:hAnsi="Times New Roman" w:cs="Times New Roman"/>
          <w:i/>
          <w:iCs/>
          <w:sz w:val="28"/>
          <w:szCs w:val="28"/>
        </w:rPr>
        <w:t>plein-air-</w:t>
      </w:r>
      <w:r w:rsidRPr="00265EFB">
        <w:rPr>
          <w:rFonts w:ascii="Times New Roman" w:hAnsi="Times New Roman" w:cs="Times New Roman"/>
          <w:sz w:val="28"/>
          <w:szCs w:val="28"/>
        </w:rPr>
        <w:t xml:space="preserve">ului, forme neconturate, evanescente, practicarea contrastelor şi a combinaţiilor insolite. Acestea dau o senzaţie destinsă de calinerie, de evadare fără griji în lumea diafană a </w:t>
      </w:r>
      <w:r w:rsidRPr="00265EFB">
        <w:rPr>
          <w:rFonts w:ascii="Times New Roman" w:hAnsi="Times New Roman" w:cs="Times New Roman"/>
          <w:i/>
          <w:iCs/>
          <w:sz w:val="28"/>
          <w:szCs w:val="28"/>
        </w:rPr>
        <w:t>jocului secund</w:t>
      </w:r>
      <w:r w:rsidRPr="00265EFB">
        <w:rPr>
          <w:rFonts w:ascii="Times New Roman" w:hAnsi="Times New Roman" w:cs="Times New Roman"/>
          <w:sz w:val="28"/>
          <w:szCs w:val="28"/>
        </w:rPr>
        <w:t xml:space="preserve">, de desfătare şi de neastâmpăr. Scrisul îi apare autoarei ca o îndeletnicire suficientă sieşi, căreia i se abandonează în întregime. A debutat cu proză scurtă, după care a publicat câteva romane, un volum de pamflete, literatură pentru copii. Se remarcă în toate o mişcare continuă, dezinvoltură, exuberanţă, ingeniozitate. Demonul ludic se manifestă şi în cele două cărţi de poeme, </w:t>
      </w:r>
      <w:r w:rsidRPr="00265EFB">
        <w:rPr>
          <w:rFonts w:ascii="Times New Roman" w:hAnsi="Times New Roman" w:cs="Times New Roman"/>
          <w:i/>
          <w:iCs/>
          <w:sz w:val="28"/>
          <w:szCs w:val="28"/>
        </w:rPr>
        <w:t>Crucificat între paranteze/ Crucifié entre parentheses</w:t>
      </w:r>
      <w:r w:rsidRPr="00265EFB">
        <w:rPr>
          <w:rFonts w:ascii="Times New Roman" w:hAnsi="Times New Roman" w:cs="Times New Roman"/>
          <w:sz w:val="28"/>
          <w:szCs w:val="28"/>
        </w:rPr>
        <w:t xml:space="preserve"> (Editura Ramuri, Craiova, 2010, cuvânt înainte Horia Gârbea, traducere Nicole Pottier) şi </w:t>
      </w:r>
      <w:r w:rsidRPr="00265EFB">
        <w:rPr>
          <w:rFonts w:ascii="Times New Roman" w:hAnsi="Times New Roman" w:cs="Times New Roman"/>
          <w:i/>
          <w:iCs/>
          <w:sz w:val="28"/>
          <w:szCs w:val="28"/>
        </w:rPr>
        <w:t>Pierd monopolul iubirii/ Je perds le monopole de l’amour</w:t>
      </w:r>
      <w:r w:rsidRPr="00265EFB">
        <w:rPr>
          <w:rFonts w:ascii="Times New Roman" w:hAnsi="Times New Roman" w:cs="Times New Roman"/>
          <w:bCs/>
          <w:i/>
          <w:iCs/>
          <w:sz w:val="28"/>
          <w:szCs w:val="28"/>
        </w:rPr>
        <w:t xml:space="preserve"> (</w:t>
      </w:r>
      <w:r w:rsidRPr="00265EFB">
        <w:rPr>
          <w:rFonts w:ascii="Times New Roman" w:hAnsi="Times New Roman" w:cs="Times New Roman"/>
          <w:sz w:val="28"/>
          <w:szCs w:val="28"/>
        </w:rPr>
        <w:t xml:space="preserve">Editura Ramuri, Craiova, 2010, cuvânt înainte Gheorghe Grigurcu, traducere Nicole Pottier). Deşi nimic grav nu pare a tulbura serenitatea poetei, aceasta priveşte lumea cu umorul amar al unui arlechin. Suferinţele, îngrijorările, problemele metafizice sunt perfect eludate. Nu sunt însă ignorate teme importante, cum ar fi iubirea, timpul, bilanţul vieţii, tratate cât mai puţin sentimental: „iubeşte-mă/ căci am primit tainic/ asemeni unui căţel de pripas/ diabolică dezlegare./ târăşte-mă/ în colbul polimorf al iubirii/ amăgindu-mi credinţa/ că în locul desfătării/ pândeşte disperarea./ mângâie-mă/ de ştii să striveşti inerţii/ cu mâini nelegate/ citindu-mi în ochii/ ce au deplâns rimelaţi/ când verde când albastru/ împăcarea cu sine./ singură şi fiinţă ce abil strivită/ între un </w:t>
      </w:r>
      <w:r w:rsidRPr="00265EFB">
        <w:rPr>
          <w:rFonts w:ascii="Times New Roman" w:hAnsi="Times New Roman" w:cs="Times New Roman"/>
          <w:i/>
          <w:iCs/>
          <w:sz w:val="28"/>
          <w:szCs w:val="28"/>
        </w:rPr>
        <w:t>da.da</w:t>
      </w:r>
      <w:r w:rsidRPr="00265EFB">
        <w:rPr>
          <w:rFonts w:ascii="Times New Roman" w:hAnsi="Times New Roman" w:cs="Times New Roman"/>
          <w:sz w:val="28"/>
          <w:szCs w:val="28"/>
        </w:rPr>
        <w:t xml:space="preserve"> şi un... </w:t>
      </w:r>
      <w:r w:rsidRPr="00265EFB">
        <w:rPr>
          <w:rFonts w:ascii="Times New Roman" w:hAnsi="Times New Roman" w:cs="Times New Roman"/>
          <w:i/>
          <w:iCs/>
          <w:sz w:val="28"/>
          <w:szCs w:val="28"/>
        </w:rPr>
        <w:t>nu.nu</w:t>
      </w:r>
      <w:r w:rsidRPr="00265EFB">
        <w:rPr>
          <w:rFonts w:ascii="Times New Roman" w:hAnsi="Times New Roman" w:cs="Times New Roman"/>
          <w:sz w:val="28"/>
          <w:szCs w:val="28"/>
        </w:rPr>
        <w:t>/ acceptă ofilind margarete/ înştiinţarea de plată.” (</w:t>
      </w:r>
      <w:r w:rsidRPr="00265EFB">
        <w:rPr>
          <w:rFonts w:ascii="Times New Roman" w:hAnsi="Times New Roman" w:cs="Times New Roman"/>
          <w:i/>
          <w:iCs/>
          <w:sz w:val="28"/>
          <w:szCs w:val="28"/>
        </w:rPr>
        <w:t>Colbul polimorf al iubirii</w:t>
      </w:r>
      <w:r w:rsidRPr="00265EFB">
        <w:rPr>
          <w:rFonts w:ascii="Times New Roman" w:hAnsi="Times New Roman" w:cs="Times New Roman"/>
          <w:sz w:val="28"/>
          <w:szCs w:val="28"/>
        </w:rPr>
        <w:t xml:space="preserve">). Poezie a unui flux impresionant, antrenează cele mai neaşteptate aspecte ale realităţii din jur, agitaţia existenţială, imagini, reclame, locuri şi obiecte exotice, vitrine, mondenităţi, extravaganţe, stări sublimate, atribuindu-le marca familiarităţii şi a feminităţii. Sunt resemantizate clişee, se fac racorduri paradoxale, se dă liber uneori dicteului suprarealist, menţinându-se o vervă remarcabilă. Nu lipsesc aluziile, ermetismele, parodia, ca aceea la Cântarea Cântărilor, de la începutul primului volum: „iubeşte-mă/ pui de stârc şi ambră/ dacă asta ţi-e vrerea”, „iubeşte-mă/ în strict regim de urgenţă”, „iubeşte-mă/ pe scara evoluţiei spre bine”, „iubeşte-mă/ risipitor regal de postcuvinte/ </w:t>
      </w:r>
      <w:r w:rsidRPr="00265EFB">
        <w:rPr>
          <w:rFonts w:ascii="Times New Roman" w:hAnsi="Times New Roman" w:cs="Times New Roman"/>
          <w:i/>
          <w:iCs/>
          <w:sz w:val="28"/>
          <w:szCs w:val="28"/>
        </w:rPr>
        <w:t>stângaci</w:t>
      </w:r>
      <w:r w:rsidRPr="00265EFB">
        <w:rPr>
          <w:rFonts w:ascii="Times New Roman" w:hAnsi="Times New Roman" w:cs="Times New Roman"/>
          <w:sz w:val="28"/>
          <w:szCs w:val="28"/>
        </w:rPr>
        <w:t xml:space="preserve"> abulic al boabelor de jad/ din ser antiviperic”. Pornirilor patetice li se pun surdine postmoderniste.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Nu putem să nu recunoaştem că această poezie, jucăuşă în fond, are o mistică, o mitologie proprie, deschizând labirinturi, evocând zone abstruse, inefabilităţi: „povestesc şuierând o parte din vis/ populat cu fantome uitate/ dar Aris trece netulburat/ de absurdul ce se ascunde/ cuminte în povestea lipsită/ de farmecul lumânărilor./ omule, ce aluneci sub gheaţă/ atribui egalul din dreptul/ monotoniei pe seama/ imposibilităţii fizice/ de a se </w:t>
      </w:r>
      <w:r w:rsidRPr="00265EFB">
        <w:rPr>
          <w:rFonts w:ascii="Times New Roman" w:hAnsi="Times New Roman" w:cs="Times New Roman"/>
          <w:i/>
          <w:iCs/>
          <w:sz w:val="28"/>
          <w:szCs w:val="28"/>
        </w:rPr>
        <w:t>posta</w:t>
      </w:r>
      <w:r w:rsidRPr="00265EFB">
        <w:rPr>
          <w:rFonts w:ascii="Times New Roman" w:hAnsi="Times New Roman" w:cs="Times New Roman"/>
          <w:sz w:val="28"/>
          <w:szCs w:val="28"/>
        </w:rPr>
        <w:t xml:space="preserve"> pe axa icşilor/ visând... </w:t>
      </w:r>
      <w:r w:rsidRPr="00265EFB">
        <w:rPr>
          <w:rFonts w:ascii="Times New Roman" w:hAnsi="Times New Roman" w:cs="Times New Roman"/>
          <w:i/>
          <w:iCs/>
          <w:sz w:val="28"/>
          <w:szCs w:val="28"/>
        </w:rPr>
        <w:t>in facto</w:t>
      </w:r>
      <w:r w:rsidRPr="00265EFB">
        <w:rPr>
          <w:rFonts w:ascii="Times New Roman" w:hAnsi="Times New Roman" w:cs="Times New Roman"/>
          <w:sz w:val="28"/>
          <w:szCs w:val="28"/>
        </w:rPr>
        <w:t>.../ proiecţia pe axa igrecilor/ mai aproape de cer!” (</w:t>
      </w:r>
      <w:r w:rsidRPr="00265EFB">
        <w:rPr>
          <w:rFonts w:ascii="Times New Roman" w:hAnsi="Times New Roman" w:cs="Times New Roman"/>
          <w:i/>
          <w:iCs/>
          <w:sz w:val="28"/>
          <w:szCs w:val="28"/>
        </w:rPr>
        <w:t>Crucificat între paranteze meschine</w:t>
      </w:r>
      <w:r w:rsidRPr="00265EFB">
        <w:rPr>
          <w:rFonts w:ascii="Times New Roman" w:hAnsi="Times New Roman" w:cs="Times New Roman"/>
          <w:sz w:val="28"/>
          <w:szCs w:val="28"/>
        </w:rPr>
        <w:t xml:space="preserve">).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lastRenderedPageBreak/>
        <w:t xml:space="preserve">Seducţia ludicului nu poate fi reprimată, complicitatea cu spiritul buf iese la iveală pe neaşteptate, chiar când autoarea pare a avea altă intenţie: „Ashley aleargă singur/ după trăsura clasei atipice/ din care se desprinde greu./ în tot acest răstimp/ dezordinea îl călăuzeşte spre/ obligaţii ce-l depăşesc/ cu circa cincizeci de centimetri./ rămâne îngenunchiat/ silindu-mă să mă întorc/ din punctul fierbinte/ de a-mi pierde capul/ pe pământ nisipiu./ posesor al unui </w:t>
      </w:r>
      <w:r w:rsidRPr="00265EFB">
        <w:rPr>
          <w:rFonts w:ascii="Times New Roman" w:hAnsi="Times New Roman" w:cs="Times New Roman"/>
          <w:i/>
          <w:iCs/>
          <w:sz w:val="28"/>
          <w:szCs w:val="28"/>
        </w:rPr>
        <w:t>boutique de cuvinte</w:t>
      </w:r>
      <w:r w:rsidRPr="00265EFB">
        <w:rPr>
          <w:rFonts w:ascii="Times New Roman" w:hAnsi="Times New Roman" w:cs="Times New Roman"/>
          <w:sz w:val="28"/>
          <w:szCs w:val="28"/>
        </w:rPr>
        <w:t xml:space="preserve">/ schiţează fără noimă/ planuri lamentabile de fericire călduţă/ chiar în a treia zi după... scripturi/ parior pe un </w:t>
      </w:r>
      <w:r w:rsidRPr="00265EFB">
        <w:rPr>
          <w:rFonts w:ascii="Times New Roman" w:hAnsi="Times New Roman" w:cs="Times New Roman"/>
          <w:i/>
          <w:iCs/>
          <w:sz w:val="28"/>
          <w:szCs w:val="28"/>
        </w:rPr>
        <w:t>e</w:t>
      </w:r>
      <w:r w:rsidRPr="00265EFB">
        <w:rPr>
          <w:rFonts w:ascii="Times New Roman" w:hAnsi="Times New Roman" w:cs="Times New Roman"/>
          <w:sz w:val="28"/>
          <w:szCs w:val="28"/>
        </w:rPr>
        <w:t xml:space="preserve"> mic de mână/ ascuns în cuvântul decavat-decavată.” (</w:t>
      </w:r>
      <w:r w:rsidRPr="00265EFB">
        <w:rPr>
          <w:rFonts w:ascii="Times New Roman" w:hAnsi="Times New Roman" w:cs="Times New Roman"/>
          <w:i/>
          <w:iCs/>
          <w:sz w:val="28"/>
          <w:szCs w:val="28"/>
        </w:rPr>
        <w:t>Boutique de cuvinte</w:t>
      </w:r>
      <w:r w:rsidRPr="00265EFB">
        <w:rPr>
          <w:rFonts w:ascii="Times New Roman" w:hAnsi="Times New Roman" w:cs="Times New Roman"/>
          <w:sz w:val="28"/>
          <w:szCs w:val="28"/>
        </w:rPr>
        <w:t>). Se recurge la diverse tipuri de destructurare, la desemantizare, la conexiuni mutiple, la sensuri evazive, la o ironie cu sursă adesea în inocenţă. Discursul este lipsit de anecdotică, devine formal, transmiţând fie vagi câmpuri semantice, fie gesturi poetice, atitudini: ideea de joc, ideea de ermetism, ideea de eliberare de reguli, ideea de exerciţiu tehnic. Scriitoarea inventează cuvinte, foloseşte numeroşi termeni ştiinţifici, transformă mesajul în permutări dadaiste. Funcţionează elegant un umor absurd, sec, asemenea celui practicat în limerick-uri, ori poezia nonsensului întâlnită la Edward Lear şi Christian Morgenstern: „</w:t>
      </w:r>
      <w:r w:rsidRPr="00265EFB">
        <w:rPr>
          <w:rFonts w:ascii="Times New Roman" w:hAnsi="Times New Roman" w:cs="Times New Roman"/>
          <w:i/>
          <w:iCs/>
          <w:sz w:val="28"/>
          <w:szCs w:val="28"/>
        </w:rPr>
        <w:t>divina.ivina.vina</w:t>
      </w:r>
      <w:r w:rsidRPr="00265EFB">
        <w:rPr>
          <w:rFonts w:ascii="Times New Roman" w:hAnsi="Times New Roman" w:cs="Times New Roman"/>
          <w:sz w:val="28"/>
          <w:szCs w:val="28"/>
        </w:rPr>
        <w:t>!/ însăilez un strigăt/ disperat suit apriori/ pe metereze cu linii melodice/ desuet vitregind întregul iubirii./ combin dorinţe, repetente cu legi/ analitice delimitând mersul/ în spaţiul afiliat mişcării de sine/ construcţie anost concepută./ eu şi... Anunu, celălalt nume/ decantăm post... traumatic/ particulele oneste de cele/ trimise în spaţiul eteric/ să spioneze un biet trapez.../ rămas din x motive încifrat.” (</w:t>
      </w:r>
      <w:r w:rsidRPr="00265EFB">
        <w:rPr>
          <w:rFonts w:ascii="Times New Roman" w:hAnsi="Times New Roman" w:cs="Times New Roman"/>
          <w:i/>
          <w:iCs/>
          <w:sz w:val="28"/>
          <w:szCs w:val="28"/>
        </w:rPr>
        <w:t>Decantăm post... traumatic iubire</w:t>
      </w:r>
      <w:r w:rsidRPr="00265EFB">
        <w:rPr>
          <w:rFonts w:ascii="Times New Roman" w:hAnsi="Times New Roman" w:cs="Times New Roman"/>
          <w:sz w:val="28"/>
          <w:szCs w:val="28"/>
        </w:rPr>
        <w:t xml:space="preserve">). Amintind de fişele </w:t>
      </w:r>
      <w:r w:rsidRPr="00265EFB">
        <w:rPr>
          <w:rFonts w:ascii="Times New Roman" w:hAnsi="Times New Roman" w:cs="Times New Roman"/>
          <w:i/>
          <w:iCs/>
          <w:sz w:val="28"/>
          <w:szCs w:val="28"/>
        </w:rPr>
        <w:t>Dicţionarului onomastic</w:t>
      </w:r>
      <w:r w:rsidRPr="00265EFB">
        <w:rPr>
          <w:rFonts w:ascii="Times New Roman" w:hAnsi="Times New Roman" w:cs="Times New Roman"/>
          <w:sz w:val="28"/>
          <w:szCs w:val="28"/>
        </w:rPr>
        <w:t xml:space="preserve"> al lui Mircea Horia Simionescu, sunt evocate nume misterioase de bărbaţi care încep cu litera </w:t>
      </w:r>
      <w:r w:rsidRPr="00265EFB">
        <w:rPr>
          <w:rFonts w:ascii="Times New Roman" w:hAnsi="Times New Roman" w:cs="Times New Roman"/>
          <w:i/>
          <w:iCs/>
          <w:sz w:val="28"/>
          <w:szCs w:val="28"/>
        </w:rPr>
        <w:t>a</w:t>
      </w:r>
      <w:r w:rsidRPr="00265EFB">
        <w:rPr>
          <w:rFonts w:ascii="Times New Roman" w:hAnsi="Times New Roman" w:cs="Times New Roman"/>
          <w:sz w:val="28"/>
          <w:szCs w:val="28"/>
        </w:rPr>
        <w:t xml:space="preserve">: „Aghust/ proprietar de litere/ şi sclavele sale stau titular/ şi </w:t>
      </w:r>
      <w:r w:rsidRPr="00265EFB">
        <w:rPr>
          <w:rFonts w:ascii="Times New Roman" w:hAnsi="Times New Roman" w:cs="Times New Roman"/>
          <w:i/>
          <w:iCs/>
          <w:sz w:val="28"/>
          <w:szCs w:val="28"/>
        </w:rPr>
        <w:t>cuminte</w:t>
      </w:r>
      <w:r w:rsidRPr="00265EFB">
        <w:rPr>
          <w:rFonts w:ascii="Times New Roman" w:hAnsi="Times New Roman" w:cs="Times New Roman"/>
          <w:sz w:val="28"/>
          <w:szCs w:val="28"/>
        </w:rPr>
        <w:t xml:space="preserve"> pe rânduri aliniate/ perfect pe urmele unui labirint/ indecis să-l înghită/ ori doar să ne adoarmă./ zâmbesc glacial/ pregătind aluziv din cuvinte/ cartonaşe atent fasonate./ cel roşu-i ultimativ pentru sclave/ cel galben e ultrapasional/ conjugat armonios cu/ </w:t>
      </w:r>
      <w:r w:rsidRPr="00265EFB">
        <w:rPr>
          <w:rFonts w:ascii="Times New Roman" w:hAnsi="Times New Roman" w:cs="Times New Roman"/>
          <w:i/>
          <w:iCs/>
          <w:sz w:val="28"/>
          <w:szCs w:val="28"/>
        </w:rPr>
        <w:t>ave Auguste</w:t>
      </w:r>
      <w:r w:rsidRPr="00265EFB">
        <w:rPr>
          <w:rFonts w:ascii="Times New Roman" w:hAnsi="Times New Roman" w:cs="Times New Roman"/>
          <w:sz w:val="28"/>
          <w:szCs w:val="28"/>
        </w:rPr>
        <w:t xml:space="preserve">, stăpânul/ arendat cu dezinvoltură de robi./ aflat în deriva răspunsurilor/ tranşant vei face o incizie/în carnea mustind încă vie/ stafilopodprimitivîntinatmarin/ </w:t>
      </w:r>
      <w:r w:rsidRPr="00265EFB">
        <w:rPr>
          <w:rFonts w:ascii="Times New Roman" w:hAnsi="Times New Roman" w:cs="Times New Roman"/>
          <w:i/>
          <w:iCs/>
          <w:sz w:val="28"/>
          <w:szCs w:val="28"/>
        </w:rPr>
        <w:t>vei.inventa.vei.reinventa.iubire</w:t>
      </w:r>
      <w:r w:rsidRPr="00265EFB">
        <w:rPr>
          <w:rFonts w:ascii="Times New Roman" w:hAnsi="Times New Roman" w:cs="Times New Roman"/>
          <w:sz w:val="28"/>
          <w:szCs w:val="28"/>
        </w:rPr>
        <w:t>.”(</w:t>
      </w:r>
      <w:r w:rsidRPr="00265EFB">
        <w:rPr>
          <w:rFonts w:ascii="Times New Roman" w:hAnsi="Times New Roman" w:cs="Times New Roman"/>
          <w:i/>
          <w:iCs/>
          <w:sz w:val="28"/>
          <w:szCs w:val="28"/>
        </w:rPr>
        <w:t>Proprietar de litere</w:t>
      </w:r>
      <w:r w:rsidRPr="00265EFB">
        <w:rPr>
          <w:rFonts w:ascii="Times New Roman" w:hAnsi="Times New Roman" w:cs="Times New Roman"/>
          <w:sz w:val="28"/>
          <w:szCs w:val="28"/>
        </w:rPr>
        <w:t>)</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În cel de-al doilea volum, </w:t>
      </w:r>
      <w:r w:rsidRPr="00265EFB">
        <w:rPr>
          <w:rFonts w:ascii="Times New Roman" w:hAnsi="Times New Roman" w:cs="Times New Roman"/>
          <w:i/>
          <w:iCs/>
          <w:sz w:val="28"/>
          <w:szCs w:val="28"/>
        </w:rPr>
        <w:t>Pierd monopolul iubirii</w:t>
      </w:r>
      <w:r w:rsidRPr="00265EFB">
        <w:rPr>
          <w:rFonts w:ascii="Times New Roman" w:hAnsi="Times New Roman" w:cs="Times New Roman"/>
          <w:sz w:val="28"/>
          <w:szCs w:val="28"/>
        </w:rPr>
        <w:t xml:space="preserve">, ironia este mai proeminentă. Frigidele frumoase din Cluj sunt </w:t>
      </w:r>
      <w:r w:rsidRPr="00265EFB">
        <w:rPr>
          <w:rFonts w:ascii="Times New Roman" w:hAnsi="Times New Roman" w:cs="Times New Roman"/>
          <w:i/>
          <w:iCs/>
          <w:sz w:val="28"/>
          <w:szCs w:val="28"/>
        </w:rPr>
        <w:t>violentate în subsidiar/ de pitecantropul iubirii de sine</w:t>
      </w:r>
      <w:r w:rsidRPr="00265EFB">
        <w:rPr>
          <w:rFonts w:ascii="Times New Roman" w:hAnsi="Times New Roman" w:cs="Times New Roman"/>
          <w:sz w:val="28"/>
          <w:szCs w:val="28"/>
        </w:rPr>
        <w:t xml:space="preserve">, deşertăciunea este măsurată de bătăile </w:t>
      </w:r>
      <w:r w:rsidRPr="00265EFB">
        <w:rPr>
          <w:rFonts w:ascii="Times New Roman" w:hAnsi="Times New Roman" w:cs="Times New Roman"/>
          <w:i/>
          <w:iCs/>
          <w:sz w:val="28"/>
          <w:szCs w:val="28"/>
        </w:rPr>
        <w:t>ceasului cu cuc</w:t>
      </w:r>
      <w:r w:rsidRPr="00265EFB">
        <w:rPr>
          <w:rFonts w:ascii="Times New Roman" w:hAnsi="Times New Roman" w:cs="Times New Roman"/>
          <w:sz w:val="28"/>
          <w:szCs w:val="28"/>
        </w:rPr>
        <w:t xml:space="preserve">, durerea este </w:t>
      </w:r>
      <w:r w:rsidRPr="00265EFB">
        <w:rPr>
          <w:rFonts w:ascii="Times New Roman" w:hAnsi="Times New Roman" w:cs="Times New Roman"/>
          <w:i/>
          <w:iCs/>
          <w:sz w:val="28"/>
          <w:szCs w:val="28"/>
        </w:rPr>
        <w:t>reciclabilă</w:t>
      </w:r>
      <w:r w:rsidRPr="00265EFB">
        <w:rPr>
          <w:rFonts w:ascii="Times New Roman" w:hAnsi="Times New Roman" w:cs="Times New Roman"/>
          <w:sz w:val="28"/>
          <w:szCs w:val="28"/>
        </w:rPr>
        <w:t xml:space="preserve">. Textele sunt înţesate cu expresii din realitatea imediată, cu termeni matematici, cu nume proprii exotice, oculte (toate încep cu </w:t>
      </w:r>
      <w:r w:rsidRPr="00265EFB">
        <w:rPr>
          <w:rFonts w:ascii="Times New Roman" w:hAnsi="Times New Roman" w:cs="Times New Roman"/>
          <w:i/>
          <w:iCs/>
          <w:sz w:val="28"/>
          <w:szCs w:val="28"/>
        </w:rPr>
        <w:t>a</w:t>
      </w:r>
      <w:r w:rsidRPr="00265EFB">
        <w:rPr>
          <w:rFonts w:ascii="Times New Roman" w:hAnsi="Times New Roman" w:cs="Times New Roman"/>
          <w:sz w:val="28"/>
          <w:szCs w:val="28"/>
        </w:rPr>
        <w:t xml:space="preserve">), cu termeni inventaţi, cu aluzii la o enigmatică senzualitate: „încerc să mă infiltrez/ păpuşă de ceară fierbinte/ turnată pe un fost loc/ cu deprinderi indecente/ populat cu stafii decavate din fildeş/ înlocuind în minunata formulă/ a celor la puterea a doua/ un biet sinus./ mă redresez/ alunec blând/ făcându-i ochi dulci/ unui </w:t>
      </w:r>
      <w:r w:rsidRPr="00265EFB">
        <w:rPr>
          <w:rFonts w:ascii="Times New Roman" w:hAnsi="Times New Roman" w:cs="Times New Roman"/>
          <w:i/>
          <w:iCs/>
          <w:sz w:val="28"/>
          <w:szCs w:val="28"/>
        </w:rPr>
        <w:t>cospătrat</w:t>
      </w:r>
      <w:r w:rsidRPr="00265EFB">
        <w:rPr>
          <w:rFonts w:ascii="Times New Roman" w:hAnsi="Times New Roman" w:cs="Times New Roman"/>
          <w:sz w:val="28"/>
          <w:szCs w:val="28"/>
        </w:rPr>
        <w:t>./ cad de pe coconul de mătase ales şi/ amorţită de parfumul frunzei de dud/ îl pierd uitându-l pe Alexicus/ în punctul de plecare spre... roma.” (</w:t>
      </w:r>
      <w:r w:rsidRPr="00265EFB">
        <w:rPr>
          <w:rFonts w:ascii="Times New Roman" w:hAnsi="Times New Roman" w:cs="Times New Roman"/>
          <w:i/>
          <w:iCs/>
          <w:sz w:val="28"/>
          <w:szCs w:val="28"/>
        </w:rPr>
        <w:t xml:space="preserve">Fac </w:t>
      </w:r>
      <w:r w:rsidRPr="00265EFB">
        <w:rPr>
          <w:rFonts w:ascii="Times New Roman" w:hAnsi="Times New Roman" w:cs="Times New Roman"/>
          <w:i/>
          <w:iCs/>
          <w:sz w:val="28"/>
          <w:szCs w:val="28"/>
        </w:rPr>
        <w:lastRenderedPageBreak/>
        <w:t>bezele unui cospătrat</w:t>
      </w:r>
      <w:r w:rsidRPr="00265EFB">
        <w:rPr>
          <w:rFonts w:ascii="Times New Roman" w:hAnsi="Times New Roman" w:cs="Times New Roman"/>
          <w:sz w:val="28"/>
          <w:szCs w:val="28"/>
        </w:rPr>
        <w:t>). Poezia lasă mereu deschisă, provocator, uşa unei intimităţi, a unui alcov imaginar. De aici, se creează impresia unei permanente confesiuni, suave, fragile, a unei capricioase feminităţi, înclinate spre un bavardaj criptic: „remarci şi tu/ bătrân vâslaş/ cum ne curge timpul/ printre particulele ce compun/ aristocratic nisipul clepsidrei?/ mă adresez Alinului care azi/ devine ignorant pe motiv de lună./ urmăresc prin bolul de cristal /neputinţa lui de a împlini magia/ aruncării cu pietre fermecate/ dincolo de ţarcul cu arici/ oficial admişi dar fără loc/ la ospăţul cu melci şi roze la grătar./ mă înfăşor în rancoare deşi/ ar fi trebuit să mă nasc/ cu alte defecte impardonabile/ ori cel puţin să le mimez/ grijulie în preajma lui/ ca să nu mai ofteze pofticios/ în... ritm de salsa.” (</w:t>
      </w:r>
      <w:r w:rsidRPr="00265EFB">
        <w:rPr>
          <w:rFonts w:ascii="Times New Roman" w:hAnsi="Times New Roman" w:cs="Times New Roman"/>
          <w:i/>
          <w:iCs/>
          <w:sz w:val="28"/>
          <w:szCs w:val="28"/>
        </w:rPr>
        <w:t>Bătrân vâslaş</w:t>
      </w:r>
      <w:r w:rsidRPr="00265EFB">
        <w:rPr>
          <w:rFonts w:ascii="Times New Roman" w:hAnsi="Times New Roman" w:cs="Times New Roman"/>
          <w:sz w:val="28"/>
          <w:szCs w:val="28"/>
        </w:rPr>
        <w:t xml:space="preserve">). Florica Bud împerechează două modalităţi diferite, chiar contradictorii, de a face poezie, avangardismul şi postmodernismul. În primul caz, se remarcă apetenţa pentru tot felul de inovaţii ludice, pentru absurd şi nonsens. În această privinţă se poate vorbi de nonliteratură.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În cel de-al doilea caz, are loc o reacţie (mai mult prin mijloace tehnice) împotriva saturării cu retorism, patetism, iluzionări subiective. De aceea, probabil, se recurge la evaziunea în estetism, prin neutralizarea şi abstractizarea discursului, prin aneantizarea narativităţii, prin pragmatica limbajului. O astfel de poezie este interesantă mai ales ca experiment.</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i/>
          <w:sz w:val="28"/>
          <w:szCs w:val="28"/>
        </w:rPr>
      </w:pPr>
      <w:r w:rsidRPr="00265EFB">
        <w:rPr>
          <w:rFonts w:ascii="Times New Roman" w:hAnsi="Times New Roman" w:cs="Times New Roman"/>
          <w:sz w:val="28"/>
          <w:szCs w:val="28"/>
        </w:rPr>
        <w:t xml:space="preserve">Dan-Silviu BOERESCU, </w:t>
      </w:r>
      <w:r w:rsidRPr="00265EFB">
        <w:rPr>
          <w:rFonts w:ascii="Times New Roman" w:hAnsi="Times New Roman" w:cs="Times New Roman"/>
          <w:i/>
          <w:sz w:val="28"/>
          <w:szCs w:val="28"/>
        </w:rPr>
        <w:t>Pagini (libere) dintr-un neîntrerupt război amoros</w:t>
      </w:r>
      <w:r w:rsidRPr="00265EFB">
        <w:rPr>
          <w:rFonts w:ascii="Times New Roman" w:hAnsi="Times New Roman" w:cs="Times New Roman"/>
          <w:sz w:val="28"/>
          <w:szCs w:val="28"/>
        </w:rPr>
        <w:t xml:space="preserve">. </w:t>
      </w:r>
      <w:r w:rsidRPr="00265EFB">
        <w:rPr>
          <w:rFonts w:ascii="Times New Roman" w:hAnsi="Times New Roman" w:cs="Times New Roman"/>
          <w:i/>
          <w:sz w:val="28"/>
          <w:szCs w:val="28"/>
        </w:rPr>
        <w:t xml:space="preserve">Billclintonienii, postfaţă. </w:t>
      </w:r>
    </w:p>
    <w:p w:rsidR="00B5422E" w:rsidRPr="00265EFB" w:rsidRDefault="00B5422E"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Calitatea dintâi a acestei cărţi este că nu impune neapărat o concluzie. Chiar îngrozitor de deficitari la capitolul tandreţe, bărbaţii sunt teribil de necesari în logistica iubirii. Mulţumesc Floricăi Bud pentru politica prozei sale, singura capabilă să stabilească un armisiţiu – preţ de o PAGINĂ LIBERĂ – în razboiul amoros de o mie de ani… şi încă o mie de ani. Florica</w:t>
      </w:r>
      <w:r w:rsidRPr="00265EFB">
        <w:rPr>
          <w:rFonts w:ascii="Times New Roman" w:hAnsi="Times New Roman" w:cs="Times New Roman"/>
          <w:sz w:val="28"/>
          <w:szCs w:val="28"/>
          <w:lang w:val="fr-FR"/>
        </w:rPr>
        <w:t xml:space="preserve"> Bud îşi atinge, paradoxal, maturitatea stilistică tocmai „copilărindu-se” inimitabil, atunci când se decide să ia pe cont propriu bătălia cu billclintonienii. N-o face, însă, de pe poziţia monicelor! Preferă rolul de observatoare – deloc imparţială! – din partea unei ligi a femeilor dezamăgite – nu şi patetice. Sarcasmul cu care traversează melodrama posibilă a relaţiei dintre bărbaţi şi femei o atestă ca pe cea mai revoltată dintre tolerante, fără a-şi pierde, totuşi, statutul de cea mai tolerantă dintre revoltate. Florica Bud are (dez)avantajul de a fi copiat în oglindă a scrierilor ei. Rareori, o autoare şi-ar mai putea recunoaşte zulufii blonzi în filigranul paginii! De aceea, scrisul ei are o cochetărie cu totul şi cu specială, „mereu la limita preţiozităţii, din care se salvează prin şarjare autoironicăˮ. Chiar şi atunci când abordează teme grave, cum ar fi cea a războiului dintre sexe, îmblânzătoarea lui Nu-Motanul (personajul ce a consacrat-o deopotrivă în lumea copiilor şi a copiilor ce au devenit fără să vrea adulţi) nu părăseşte aerul şăgalnic. Lipsa ei de crispare detensionează şi lectorul, fără ca scriitura să decadă în banalitate. Florica Bud are darul de a însufleţi pagina de epică </w:t>
      </w:r>
      <w:r w:rsidRPr="00265EFB">
        <w:rPr>
          <w:rFonts w:ascii="Times New Roman" w:hAnsi="Times New Roman" w:cs="Times New Roman"/>
          <w:sz w:val="28"/>
          <w:szCs w:val="28"/>
          <w:lang w:val="fr-FR"/>
        </w:rPr>
        <w:lastRenderedPageBreak/>
        <w:t xml:space="preserve">eseistică prin sensibilitate netrucată şi un simţ genuin al echilibrului. Alternanţa </w:t>
      </w:r>
      <w:r w:rsidRPr="00265EFB">
        <w:rPr>
          <w:rFonts w:ascii="Times New Roman" w:hAnsi="Times New Roman" w:cs="Times New Roman"/>
          <w:sz w:val="28"/>
          <w:szCs w:val="28"/>
        </w:rPr>
        <w:t>„</w:t>
      </w:r>
      <w:r w:rsidRPr="00265EFB">
        <w:rPr>
          <w:rFonts w:ascii="Times New Roman" w:hAnsi="Times New Roman" w:cs="Times New Roman"/>
          <w:sz w:val="28"/>
          <w:szCs w:val="28"/>
          <w:lang w:val="fr-FR"/>
        </w:rPr>
        <w:t>pagini pline</w:t>
      </w:r>
      <w:r w:rsidRPr="00265EFB">
        <w:rPr>
          <w:rFonts w:ascii="Times New Roman" w:hAnsi="Times New Roman" w:cs="Times New Roman"/>
          <w:sz w:val="28"/>
          <w:szCs w:val="28"/>
        </w:rPr>
        <w:t>”</w:t>
      </w:r>
      <w:r w:rsidRPr="00265EFB">
        <w:rPr>
          <w:rFonts w:ascii="Times New Roman" w:hAnsi="Times New Roman" w:cs="Times New Roman"/>
          <w:sz w:val="28"/>
          <w:szCs w:val="28"/>
          <w:lang w:val="fr-FR"/>
        </w:rPr>
        <w:t>/ </w:t>
      </w:r>
      <w:r w:rsidRPr="00265EFB">
        <w:rPr>
          <w:rFonts w:ascii="Times New Roman" w:hAnsi="Times New Roman" w:cs="Times New Roman"/>
          <w:sz w:val="28"/>
          <w:szCs w:val="28"/>
        </w:rPr>
        <w:t>„</w:t>
      </w:r>
      <w:r w:rsidRPr="00265EFB">
        <w:rPr>
          <w:rFonts w:ascii="Times New Roman" w:hAnsi="Times New Roman" w:cs="Times New Roman"/>
          <w:sz w:val="28"/>
          <w:szCs w:val="28"/>
          <w:lang w:val="fr-FR"/>
        </w:rPr>
        <w:t>pagini libere</w:t>
      </w:r>
      <w:r w:rsidRPr="00265EFB">
        <w:rPr>
          <w:rFonts w:ascii="Times New Roman" w:hAnsi="Times New Roman" w:cs="Times New Roman"/>
          <w:sz w:val="28"/>
          <w:szCs w:val="28"/>
        </w:rPr>
        <w:t>”</w:t>
      </w:r>
      <w:r w:rsidRPr="00265EFB">
        <w:rPr>
          <w:rFonts w:ascii="Times New Roman" w:hAnsi="Times New Roman" w:cs="Times New Roman"/>
          <w:sz w:val="28"/>
          <w:szCs w:val="28"/>
          <w:lang w:val="fr-FR"/>
        </w:rPr>
        <w:t xml:space="preserve"> atestă firescul unei compoziţii doar în aparenţă savante. </w:t>
      </w:r>
    </w:p>
    <w:p w:rsidR="00B5422E" w:rsidRPr="00265EFB" w:rsidRDefault="00B5422E" w:rsidP="00B5422E">
      <w:pPr>
        <w:pStyle w:val="NoSpacing"/>
        <w:jc w:val="both"/>
        <w:rPr>
          <w:rFonts w:ascii="Times New Roman" w:hAnsi="Times New Roman" w:cs="Times New Roman"/>
          <w:sz w:val="28"/>
          <w:szCs w:val="28"/>
          <w:u w:val="single"/>
        </w:rPr>
      </w:pPr>
    </w:p>
    <w:p w:rsidR="00B5422E" w:rsidRPr="00265EFB" w:rsidRDefault="00B5422E" w:rsidP="00B5422E">
      <w:pPr>
        <w:pStyle w:val="NoSpacing"/>
        <w:jc w:val="both"/>
        <w:rPr>
          <w:rFonts w:ascii="Times New Roman" w:hAnsi="Times New Roman" w:cs="Times New Roman"/>
          <w:i/>
          <w:sz w:val="28"/>
          <w:szCs w:val="28"/>
        </w:rPr>
      </w:pPr>
      <w:r w:rsidRPr="00265EFB">
        <w:rPr>
          <w:rFonts w:ascii="Times New Roman" w:hAnsi="Times New Roman" w:cs="Times New Roman"/>
          <w:sz w:val="28"/>
          <w:szCs w:val="28"/>
        </w:rPr>
        <w:t xml:space="preserve">Petre Sălcudeanu. </w:t>
      </w:r>
      <w:r w:rsidRPr="00265EFB">
        <w:rPr>
          <w:rFonts w:ascii="Times New Roman" w:hAnsi="Times New Roman" w:cs="Times New Roman"/>
          <w:i/>
          <w:sz w:val="28"/>
          <w:szCs w:val="28"/>
        </w:rPr>
        <w:t>Alergând prin sine, postfaţă</w:t>
      </w:r>
    </w:p>
    <w:p w:rsidR="00B5422E" w:rsidRPr="00265EFB" w:rsidRDefault="00B5422E" w:rsidP="00B5422E">
      <w:pPr>
        <w:pStyle w:val="NoSpacing"/>
        <w:jc w:val="both"/>
        <w:rPr>
          <w:rFonts w:ascii="Times New Roman" w:hAnsi="Times New Roman" w:cs="Times New Roman"/>
          <w:i/>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Florica Bud nu mai este un nume nou. Nou este, mai bine zis a fost pentru mine, până la lectura prozelor din </w:t>
      </w:r>
      <w:r w:rsidRPr="00265EFB">
        <w:rPr>
          <w:rFonts w:ascii="Times New Roman" w:hAnsi="Times New Roman" w:cs="Times New Roman"/>
          <w:i/>
          <w:sz w:val="28"/>
          <w:szCs w:val="28"/>
        </w:rPr>
        <w:t>Iubire, sunt un obiect nezburător</w:t>
      </w:r>
      <w:r w:rsidRPr="00265EFB">
        <w:rPr>
          <w:rFonts w:ascii="Times New Roman" w:hAnsi="Times New Roman" w:cs="Times New Roman"/>
          <w:sz w:val="28"/>
          <w:szCs w:val="28"/>
        </w:rPr>
        <w:t>. Fraza sigură, pornită dintr-o inteligenţă vie, căutătoare, aş spune chiar neliniştită, în sensul neliniştii creatoare, dau prozelor, eseistice până la un punct, sentimentul originalităţii constituite. Proza tânără de azi se distinge de cea, destul de controversată în ultima vreme, a anilor încorsetaţi în ideologia autarhică, printr-o analiză mai atentă, subţiind realitatea vechilor construcţii solide, de avengură, apropiindu-se de document prin intermediul şi cu ajutorul unui cuvânt mai bogat în reflexibilitate. E greu să spui adevărul atunci când mulţi nu mai au nevoie de el. De cuvântul Floricăi Bud avem nevoie şi mai vârstnicii şi mai tinerii cititori, care văd în estetismul momentului singura, sau aproape singura putere de decantare şi de scoatere la lumină a lumii înconjurătoare.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Nicoleta Milea,  Din amintirile și pohtele unei Contese a Cuvântului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                                                 Revista Neuma, Nr. (9-10), (47-48) 2021.</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br/>
        <w:t xml:space="preserve">Sunt creatori care se risipesc în proză, în poezie, în publicistică, în literatura pentru copii, dăruindu-se vocației scrisului, pe care îl cultivă cu propriile multiplicități, conjugând astfel punțile de legătură ale tranziției. Ceea ce îi reliefează este datul temperamental nesupus transcendenței spre salvarea interioară. Rafinamentul spiritului este supus unor acțiuni potențatoare și transfiguratoare esențiale, dezvăluite cititorului prin confesiune sau prin alte moduri specifice de exprimare consubstanțială epicului sau liricului.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Un asemenea creator este scriitoarea Florica Bud, care și-a îmbogățit, de-a lungul timpului, universul literar, însuflețind abstracțiunile prin capacitatea de a le încorpora existenței cuvântului. Sunt volume de o eterogenitate stilistică și tematică, de o varietate de tonuri și modulații. Cărțile publicate de Florica Bud, pe care le voi aminti aici ( pentru cititorul dornic de a se informa), pledează pentru simultaneitatea stilurilor și pentru libertatea creației artistice: Iubire, sunt un obiect nezburător. Proză scurtă. Carte de debut, Editura Gutinul, Baia Mare, 1992; Aventurile lui Nu-Motanul la curtea Zmeului Ca-Fe-Mini, Editura Scripta, București, 1994; Nu-Motanul și zmeul Pager, Editura Scripta, București, 1995; Alergând prin sine. Proze, Editura Printek, Cluj-Napoca,1996; Cui îi place școala? Meditații pe o temă dată, Editura Odeon, București, 1997; Nu-Motanul și Zmeul-Semafor-Roșu-Galben-Verde, Editura Clusium, Cluj-Napoca, 1998; Billclintonieni, Editura Eminescu, București, 1999; Bărbatul care mi-a ucis sufletul într-o joi. Roman. Editura Dacia, Cluj-Napoca, 2005; </w:t>
      </w:r>
      <w:r w:rsidRPr="00265EFB">
        <w:rPr>
          <w:rFonts w:ascii="Times New Roman" w:hAnsi="Times New Roman" w:cs="Times New Roman"/>
          <w:sz w:val="28"/>
          <w:szCs w:val="28"/>
        </w:rPr>
        <w:lastRenderedPageBreak/>
        <w:t>Mariatereza sunt eu. Roman. Editura Rao Internațional, București, 2007; Nu-Motanul și Fiul, Editura Rao Internațional, București, 2007; Reparăm onoare și clondire. Pamflete. Editura Limes, Cluj-Napoca, 2009; Stindardul dorințelor, volum bilingv: româno-albanez. Editura Redacția revistei Albanezul, București, 2010; Pierd monopolul iubirii. Poeme, volum bilingv: româno-francez. Editura Ramuri, Craiova, 2010; Crucificat între paranteze. Porme. Volum bilingv: româno-francez, Editura Ramuri, Craiova, 2010; Mi-e dor de-o pohtă bună. Proze, Editura Mașina de scris, București, 2011; Secol de vânzare. Pamflete. Editura Mașina de Scris, București, 2012; Cu taxă inversă, iubirea. Poeme, Editura Mașina de scris, București, 2013; Selected Poems. Poeme, Editura Tracus Arte, 2014; Dariusienii avertizează luni. 2015. Editura Neuma, Cluj-Napoca, 2015; Ultima noapte de dragoste, întâia noapte de sex. Pamflete, Editura eLiteratura, București, 2016; Bărbatul care mi-a ucis sufletul într-o joi. Roman, ediție revizuită, Editura eLiteratura, București, 2016; The Man Who Killed My Soul on Thursday, Roman, Editura eLiteratura, București, 2017; Măturătorii Cerului. Pamflete, Editura eLiteratura, București, 2018; Lutebafla. Alfabetul de la Z la A, Editura eLiteratura, București, 2019.</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Recenta carte - Duhul oceanelor reci. Poezie. Editura NEUMA. Editor: Andrea H. Hedeș. Ilustrația copertei: Laura Poantă, Nocturnă (ulei pe pânză). DTP: Gelu Iordache. Foto coperta IV: Silviu Gheție. 2020 – nu este doar o smulgere a gândirii sale, căreia îi acordă o funcție spirituală eliberatoare. Este, fără nicio îndoială, îndrăzneala cu care sparge tiparele versului, restituind noi și noi valențe cuvântului, gata să irupă, la fel de neprevăzut ca o stihie: un om, pe care nu am timp acum să îl descriu, exclamase, aseară, contrafurtunii din casă, ești o femeie rea, plină de neliniști, ești mai rebelă în casă decât ploaia afară.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Aproape neîncadrabilă în tradițiile literare, ea răspunde, în primul rând, unei necesități de logică, după care a fost construită de autoare: asemenea unei Oceanide (nimfă a oceanelor). Cât își va fi jucat rolul de sedus și cât de seducător? Numai deslușirea, prin lectură și înțelegere, de la conceptul abstract al fiind-ului, spre fiind însuși, va răspunde căutărilor noastre: perseverență, noul „ev aprins” reglează conturi cu sprijinul zeilor, creaturi avide ce se scurg de pe maidanele cu mult, prea mult xes.</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O încadrare a volumului Duhul oceanelot reci, argumentată, realizează Horia Gârbea în eseul Gradele și sepia, publicată în revista „Neuma” ( nr. 7-8 (45-46) 2021, p. 66): „poeme în proză cu accente de pamflet”; ”supragen” sau „ambigen” (vorba lui Octav Șuluțiu). Între liric și epic, ar paria totuși pe esența lui dramatică, ar putea fi jucat ca o melodramă.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Diversitatea contradictorie a realului, precum și preocupările literar-artistice de reorganizare a haosului universal sunt valorificate precum valurile oceanului la întâlnirea cu uscatul. Înzestrată cu bogate resurse interioare, necesare integrări într-un nou univers, Florica Bud, scrutând lumea cărților o grefează pe un imaginar în care teme și motive recurente dobândesc valențe înnoitoare, propice vizionarismului său: are dreptate armand isopescu dindeal când afirmă, cu o </w:t>
      </w:r>
      <w:r w:rsidRPr="00265EFB">
        <w:rPr>
          <w:rFonts w:ascii="Times New Roman" w:hAnsi="Times New Roman" w:cs="Times New Roman"/>
          <w:sz w:val="28"/>
          <w:szCs w:val="28"/>
        </w:rPr>
        <w:lastRenderedPageBreak/>
        <w:t>voce voit stinsă, bărbații sunt entități supranaturale, nu pot să iubească femei obișnuite; femeia-mic dejun, femeia-prânz, femeia cină, femeia-pahar, femeia-apă, femeia-blid, femei-cuțit, din supunere față de destin, nici femeia-mamă.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Nu este un joc gratuit de limbaj și nici o referențialitate facilă în mijloace de realizare a unui umor, când hazliu, când ironic, dar de cele mai multe ori melodramatic. Fiecare cuvânt are proprietățile lui, el creează o realitate, nu o transfigurează. Statornică în confundarea cu sensul, îi conferă o dimensiune ce marchează calitatea de inovator, nu numai în stratul de suprafață al cuvântului, ci și al raportului „eu-terra mutanta”: fac parte din acea orchestră, aglutinând cuvinte, când, sentimente, ce nefiind au fost, când sunt, nu pot să fie nicicând de timp, nicicând de loc, nicicum a fi de mod.</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Armonia funcțională a celor trei părți ale cărții - I.Mă înfășor în tristețea Esterei; II.Ascult vocea universului; III.Slovele mâinilor împreunate – uneori cu încordare, alteori cu dezinvoltură – poartă cititorul pe căi deosebit de întortocheate. </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Ceremonialul spunerii este unul atipic - și biruință, și înfrângere, și dobândă în absolut, și toate la un loc – dacă ne gândim că nu oricine îl poate recepta. Florica Bud intenționează să-i redea cuvântului prezumtivele sale libertăți, pentru că, tot prin el, prin cuvânt, inițiază un fel de rituri alchimice în arta compoziției.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Cu metodă și luciditate, Florica Bud acordă drepturi fundamentale spontaneității, neprevăzutului manifestărilor insolite ale scriitorului care descoperă unitatea universului într-o solidaritate magică a elementelor firii: „Ulmeni-ul și ulița, ce duce spre Someșul zilei de azi – sălbăticit, buruieni îl ascund, fără zăgaz poate să muște hălci din Horgoș, - rămân pentru mine încă un prunc neostoit, zidurile cetății cu zâne. satul și râul ce curge este locul unde pot să spun cald bunicilor, Valeria și Victor, Florica și Nicolae, dormiți în liniște și pace! un spațiu unde am putut să spun, mamei-mamă și tatălui-tată, azi pământul unde pot să rostesc atât, odihniți-vă în pace!”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Adaptat la tiparul generos al propriei existențe, eul profund susține și asigură o coerență interioară, ideatică, de construcție poetică împărtășită cititorului.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Duhul oceanelor reci, scrisă de Florica Bud, este cartea-măsură a unui creator care se remarcă prin efortul de a construi o lume într-o altă lume, dar și prin mesajul transmis: creația cu infinita ei profunzime de forme relevează sensuri noi ale artei.</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Constantin Miu —Duhul Ironiei,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Cartea semnată de scriitoarea Florica Bud – DUHUL OCEANELOR RECI (Editura Neuma, Apahida, 2020) – incumbă o poezie intelectualistă, autoarea, prin scriitura sa, solicită din partea cititorului avizat, așa cum apreciază domnul acad. Ioan-Aurel Pop (notând pe coperta a patra a cărții în discuție), „un efort intelectual notabil, la îndemână doar celor care și-au construit cultura generală </w:t>
      </w:r>
      <w:r w:rsidRPr="00265EFB">
        <w:rPr>
          <w:rFonts w:ascii="Times New Roman" w:hAnsi="Times New Roman" w:cs="Times New Roman"/>
          <w:sz w:val="28"/>
          <w:szCs w:val="28"/>
        </w:rPr>
        <w:lastRenderedPageBreak/>
        <w:t>la vreme și în școli bune și care, în plus, au dobândit sensibilitate pentru cuvântul măiestrit pus în pagină.”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Sub aspect compozițional, volumul are trei părți: Mă înfășor în tristețea Esterei, Ascult vocea universului și Slovele mâinilor împreunate.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Trăsătura definitorie a scriiturii doamnei Florica Bud (detectabilă și în romanul Bărbatul care mi-a ucis sufletul într-o joi), care este recognoscibilă și în Duhul oceanelor reci este ironia.</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Firul narativ al primei părți (căci volumul în discuție are un vădit fir narativ),polarizează în jurul sculptorului „armand iosipescu dindeal”, care primește o telegramă „să cioplească statui cu masca femeilor”. Ironia fină vizează expeditoarea, nimeni alta decât Evropa : „căzută din senin, fără a fi dat semnale, că va aduce cu ea/ comanda specială, scrisă zurliu, în mod stopic telegrafiată. Ea vine dinspre evropa nesigură că ne-am aliniat la rând, / cuminți azi, când avem burta plină de e-uri și alte potroace…” (p. </w:t>
      </w:r>
      <w:r w:rsidRPr="00265EFB">
        <w:rPr>
          <w:rFonts w:ascii="Times New Roman" w:hAnsi="Times New Roman" w:cs="Times New Roman"/>
          <w:noProof/>
          <w:sz w:val="28"/>
          <w:szCs w:val="28"/>
          <w:lang w:val="en-US"/>
        </w:rPr>
        <w:drawing>
          <wp:inline distT="0" distB="0" distL="0" distR="0">
            <wp:extent cx="155575" cy="155575"/>
            <wp:effectExtent l="0" t="0" r="0" b="0"/>
            <wp:docPr id="1" name="I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65EFB">
        <w:rPr>
          <w:rFonts w:ascii="Times New Roman" w:hAnsi="Times New Roman" w:cs="Times New Roman"/>
          <w:sz w:val="28"/>
          <w:szCs w:val="28"/>
        </w:rPr>
        <w:t>.</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Autoarea realizează un portret caricatural reprezentativ pentru una dintre statuile-femei: „…femeia din colțul Naționalului/ să fie trupeșă, un fel de chiriță, deși satira nefiindu-i pe plac, / regizorul și viziunea o vor mai mult martiră, arzând pe rug.” (p. 9). Urmează un comentariu ironic referitor la modul de plată: „să ne fie limpede, când evropa plătește cash ori prin virament, / noi nu avem altceva mai bun de făcut, decât să privim în grup, / cum va veni plata, în ce monedă, dacă va fi integrală sau ratică/ evropa decide cum, când și unde să se întîmple răul ori binele.” (p. 9). Dincolo de ilaritatea celor relatate, sesizăm ironia amară referitoare la faptul că noi nu mai avem puterea deciziei, ne mulțumim cu faptul împlinit, că, deh! , doar am vrut să ne integrăm în tanti Evropa (tanti, că doamnă eu nu pot să-i spun, după felul mojic, așa cum se comportă, considerându-se stăpână, iar noi – sclavii ei!).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Așa-zisa formă a acestor statui este una aparte. De fapt, la cerea aceleiași simandicoase Evrope, avem de-a face cu forme fără formă. În acest caz, paradoxul și ironia sunt grăitoare: „nicio statuie-femeie din piatră să nu fie înzestrată cu vreo formă. / (…) cele făurite până azi sunt drepte, / nu au sâni, nici silicoane, este firesc, dacă damele lumii de azi/ se vor egale cu domnii în tot, în toate și în plicticoasele păcate, / atunci: jos sânii susținători ai vieții de pe toate statuile-femei.” – s. n. (p. 10). Concluzia formulată reprezintă un comentariu, în aceeași tonalitate ironică, referitor la relația bărbat – femeie: „are dreptate armand iosipescu dindeal când afirmă, cu o voce voit stinsă, / bărbații sunt entități supranaturale, nu pot să iubească femei obișnuite: / femeia – mic dejun, femeia – prânz, femeia – cină…” (p. 13).</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Partea mediană a volumului Duhul oceanelor reci are titlul „capitolelor” numele latinesc al lunilor anului. Până la jumătatea „calendarului”, autoarea abordează în același registru – ironic, dublat de caricatural – mai multe aspecte: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„păcatele noastre ne urmează chiar și în lumea vegetală, / întâlnim iar aceleași inegalități și vechea luptă de clasă, / culegătorii d polen, loviți de pesticide și dau în petic, / devenind donjuanici, impun plantei trădarea ca virtute.” (p. 57);</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lastRenderedPageBreak/>
        <w:t>„peirates și toți eșuații, îndrăgostiții apei, fără speranțe, / neputând să accepte că ar putea să fie, chiar ei autorii/ nu vor să scrie mesajul sticlei, urmând a fi aruncată, valurile atlantice să îi devină palatul de multe decenii, / răstimp în care ea va putea primi botezul apelor sărate…” (p. 67);</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„mai degrabă este vorba de un potop floral, acoperământ/ numit malva moschata, mantie recolorată a pământului/ din punct de vedere anotimpic, fiind în cumpăna vremii. / luna mai, celeste și cu mine ne închinăm tuturor florilor. / ele sunt suflete chemate la festinul primăveric, noi, servi, unitate funcționând armonios, având arbitru calm natura/ nașterea a fost anunțată înaintea erei cu zbateri polifage.” (p. 69).</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În aceeași manieră ironică, având la bază motivul călătoriei, autoarea continuă aventura spirituală, într-un stil narativ-descriptiv, caricaturalul fiind nelipsit: „vom purcede în zori la drum, după primul cântat, / cocoșul de tablă va da startul călătoriei pe valuri/ vom urma calea unduită, vrem un altfel de drum, / mersul nostru să fie săltăreț pe coamele spumice/ nu știm ce va fi, o expediție ori doar o plimbare…” (p. 75); „…avem lucruri mai urgente de făcut, / adunăm în cufere, în care au stat seculice comori, / amintiri, haine, cărți, clipele par sentimentaloide, / fascinația fiind combustibilul intern care le leagă. / vom alege semnul sub care vom porni în expediții, / anvergura sa nu va însemna nimic pentru omenire, / nici măcar pentru cei născuți sub semnele de foc, / contează doar pentru cei expuși pierzaniei pe ape, / important, pentru ziua de astăzi, pare a fi drapelul, / sub care vom naviga…” (p. 76); „vom porni din portul Constanța, de ziua copilului, / ea va fi aleasă ca data plecării (…) / (…) planul va fi respectat, (…)/ vom alege mările după cum vor hotărî cos-sirenele. / până atunci, căutăm date în bobi și colți de elefant, / sortit sau nu, vom întîlni (…) peștele-piuneză/ numele este alint, el având pioneze, în loc de solzi.” (p. 77).</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Din cele relevate, reiese că se poate vorbi de un adevărat duh al ironiei (de la cea înțelegătoare, la cea caustică), duh pe care scriitoarea Florica Bud îl stăpânește cu mare artă.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Acest articol a fost publicat în Metamorfoze,Numarul 84 (1 online).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u w:val="single"/>
        </w:rPr>
      </w:pPr>
    </w:p>
    <w:p w:rsidR="00B5422E" w:rsidRPr="00265EFB" w:rsidRDefault="00A83BB5" w:rsidP="00B5422E">
      <w:pPr>
        <w:pStyle w:val="NoSpacing"/>
        <w:jc w:val="both"/>
        <w:rPr>
          <w:rFonts w:ascii="Times New Roman" w:hAnsi="Times New Roman" w:cs="Times New Roman"/>
          <w:sz w:val="28"/>
          <w:szCs w:val="28"/>
        </w:rPr>
      </w:pPr>
      <w:r>
        <w:rPr>
          <w:rFonts w:ascii="Times New Roman" w:hAnsi="Times New Roman" w:cs="Times New Roman"/>
          <w:sz w:val="28"/>
          <w:szCs w:val="28"/>
        </w:rPr>
        <w:t>Radu Ilarion Ciobanu, Repară</w:t>
      </w:r>
      <w:r w:rsidR="00B5422E" w:rsidRPr="00265EFB">
        <w:rPr>
          <w:rFonts w:ascii="Times New Roman" w:hAnsi="Times New Roman" w:cs="Times New Roman"/>
          <w:sz w:val="28"/>
          <w:szCs w:val="28"/>
        </w:rPr>
        <w:t>m onoare și clondire,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8B7EC7" w:rsidP="00B5422E">
      <w:pPr>
        <w:pStyle w:val="NoSpacing"/>
        <w:jc w:val="both"/>
        <w:rPr>
          <w:rFonts w:ascii="Times New Roman" w:hAnsi="Times New Roman" w:cs="Times New Roman"/>
          <w:sz w:val="28"/>
          <w:szCs w:val="28"/>
        </w:rPr>
      </w:pPr>
      <w:hyperlink r:id="rId5" w:history="1">
        <w:r w:rsidR="00B5422E" w:rsidRPr="00265EFB">
          <w:rPr>
            <w:rFonts w:ascii="Times New Roman" w:hAnsi="Times New Roman" w:cs="Times New Roman"/>
            <w:color w:val="0000FF" w:themeColor="hyperlink"/>
            <w:sz w:val="28"/>
            <w:szCs w:val="28"/>
            <w:u w:val="single"/>
          </w:rPr>
          <w:t>www.tilici.blog</w:t>
        </w:r>
      </w:hyperlink>
      <w:r w:rsidR="00B5422E" w:rsidRPr="00265EFB">
        <w:rPr>
          <w:rFonts w:ascii="Times New Roman" w:hAnsi="Times New Roman" w:cs="Times New Roman"/>
          <w:sz w:val="28"/>
          <w:szCs w:val="28"/>
        </w:rPr>
        <w:t>, Radu Ilarion Munteanu</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Un set de cărti semnate de exploziva scriitoare Florica Bud (dece m-ar mira temperamentul ei, o fi ea de pe Someş, dar conduce Filiala Maramureş; iar moroşenii sunt iabraşi şi iuţi), adăsta de mai bine de juma’ de an. Prietenia scriitoarei făcea să dau mereu întâietate altor autori.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lastRenderedPageBreak/>
        <w:t xml:space="preserve">Acum am ales o carte nu foarte nouă (2009), produsă de Editura Limes, cu titlu nu doar chisnovatic, ci simultam giumbuşlukar şi perifrastic: </w:t>
      </w:r>
      <w:r w:rsidRPr="00265EFB">
        <w:rPr>
          <w:rFonts w:ascii="Times New Roman" w:hAnsi="Times New Roman" w:cs="Times New Roman"/>
          <w:i/>
          <w:iCs/>
          <w:sz w:val="28"/>
          <w:szCs w:val="28"/>
        </w:rPr>
        <w:t>Reparăm onoare…şi clondire.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Te aştepţi să ai nevoie de un chimir că nu-ţi explodeze burta de râs. Stimate cititor, doamne feri să n-o cunoşti pe coana Florica pohticioasa. O piruetă cu frână pe patina şi te linişteşte cu dedicaţia adresată părinţilor ei. Şi imediat contrapirueta şi n-o mai vezi pe patine. Textul dedicaţiei e hazliu. Dar scris adânc</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Să purcedem darăcu acel cuvânt către cititor nu doar am câştigat un pariu. Am recunoscut-o pe autoarea pohtelor copilăreşti extrăgând jocurile de regionalisme, jocurile de cuvinte, jocurile de situaţii. Să rămână doar JOCUL. Jocul ei. De-aş încerca săscriu o cronică analitică, sobră chiar, aş ucide textul la care pohticioasa autoare mă momeşte pagină de pagină, rând după rând, în propor tie de masă. Nu mă las nici dus de val, plutesc între două ape. Dar o aştept la cotitură. Stimată autoare, te înşeli. Cartea asta e exact ce cred a fi. E pentru mine. După ce va fi fost 14 ani a altor sensibili la haz (nu humor!), pe care nu i-ai păcălit cu fraza finală.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Ministreasa şi Pegasul</w:t>
      </w:r>
      <w:r w:rsidRPr="00265EFB">
        <w:rPr>
          <w:rFonts w:ascii="Times New Roman" w:hAnsi="Times New Roman" w:cs="Times New Roman"/>
          <w:sz w:val="28"/>
          <w:szCs w:val="28"/>
        </w:rPr>
        <w:t>. Introducerea telegrafica a premierului dandy presupune datarea mandatului ministresei. Ironia succedaneului de Pegas e maximum ce se poate decanta dintr-o schiţă sub nivelul eclatant al cuvântului către cititor.</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Coana Chiriţa pleacă la Monaco. </w:t>
      </w:r>
      <w:r w:rsidRPr="00265EFB">
        <w:rPr>
          <w:rFonts w:ascii="Times New Roman" w:hAnsi="Times New Roman" w:cs="Times New Roman"/>
          <w:sz w:val="28"/>
          <w:szCs w:val="28"/>
        </w:rPr>
        <w:t>Autoarea îşi regăseşte verva tumultoasă, climaxul stilului propriu. Sunt pagini dintre cele mai dezlănţuite. Ca procedeu titpic floricobudicesc, pe parcursul textului nu apare numele de coanăchiriţoaie. Personajul e numit multidivă. Care-I semnificaţia procedeului? Personajul clasic e ţinta ofensivei satirice. Dar ridicola preţioasă clasică nu e, la poetul unirii, decât un focar radiant. Cea satirizată corosiv e însăşi societatea. În mod complementar faţă de mecanismul satirizant al lui Caragiale.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Ei, bine, tocmai aici găsim semnificaţia botezării, doar în titlul piesei, cu masca eroinei lui Alecsandri. Autoarea noastră face, sub pretextul ironizării corosive a mutidivei abutisante spre lumea cazinourilor monegaste, un portret grotesc al societăţii naţionale în eternă tranziţie.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Stilul multicomic al Floricăi Bud n-a fost şi nu este defel gratuir. E pus în slujba a ceea ce, în trecuta limbă de lemn s-ar fi numit sec critică socială.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Virginia Slims ucide din nou</w:t>
      </w:r>
      <w:r w:rsidRPr="00265EFB">
        <w:rPr>
          <w:rFonts w:ascii="Times New Roman" w:hAnsi="Times New Roman" w:cs="Times New Roman"/>
          <w:sz w:val="28"/>
          <w:szCs w:val="28"/>
        </w:rPr>
        <w:t>. Mie unuia piesa asta cu titlul pe care numai poporul fumătorilor asociativi îl ştie decoda îmi aminteşte de regretatul clujan Leonida Neamţu, posesorul unui humor la fel de original, dar exalând un temperament complementar şi molcum. Într-un roman autoparodic, Leonidas inventează un personaj haios numit… Filip Moraru. Deloc misterios. Cu diferenţa că ţinta ironiei sale se restrânge la literatura poliţistă.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Când Blonde Dolly se doreşte preşedinte</w:t>
      </w:r>
      <w:r w:rsidRPr="00265EFB">
        <w:rPr>
          <w:rFonts w:ascii="Times New Roman" w:hAnsi="Times New Roman" w:cs="Times New Roman"/>
          <w:sz w:val="28"/>
          <w:szCs w:val="28"/>
        </w:rPr>
        <w:t>. Satira în vervă, de necomentat.</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Şi eu am fost cătană</w:t>
      </w:r>
      <w:r w:rsidRPr="00265EFB">
        <w:rPr>
          <w:rFonts w:ascii="Times New Roman" w:hAnsi="Times New Roman" w:cs="Times New Roman"/>
          <w:sz w:val="28"/>
          <w:szCs w:val="28"/>
        </w:rPr>
        <w:t>. De departe cea mai consistentă piesă. Scrisă cu o mânie ascunsă, ce-i conferă densitatea.</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lastRenderedPageBreak/>
        <w:t xml:space="preserve">Gropi evropene pentru un… primar. </w:t>
      </w:r>
      <w:r w:rsidRPr="00265EFB">
        <w:rPr>
          <w:rFonts w:ascii="Times New Roman" w:hAnsi="Times New Roman" w:cs="Times New Roman"/>
          <w:sz w:val="28"/>
          <w:szCs w:val="28"/>
        </w:rPr>
        <w:t>Vine rândul acestor medalii stradale, din pecingine, defilând în frunte cu romanul lui Eugen Barbu.</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Alb Ca Neaua </w:t>
      </w:r>
      <w:r w:rsidRPr="00265EFB">
        <w:rPr>
          <w:rFonts w:ascii="Times New Roman" w:hAnsi="Times New Roman" w:cs="Times New Roman"/>
          <w:sz w:val="28"/>
          <w:szCs w:val="28"/>
        </w:rPr>
        <w:t>şi cei şapte piticoţi. Alt wtz pe tema magicului şi anticului număr şapte.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Dacă iubire nu am, nimic nu sunt. </w:t>
      </w:r>
      <w:r w:rsidRPr="00265EFB">
        <w:rPr>
          <w:rFonts w:ascii="Times New Roman" w:hAnsi="Times New Roman" w:cs="Times New Roman"/>
          <w:sz w:val="28"/>
          <w:szCs w:val="28"/>
        </w:rPr>
        <w:t>Ei, acum scriitoarea critic sancţionează şi criticii literari. Sau critica literară. De fapt ţinta ei sunt… veleitarii.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Fecioarele din Parlament. Despre Cicciolinate, cu dragoste şi abjecţie.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C’est la vie</w:t>
      </w:r>
      <w:r w:rsidRPr="00265EFB">
        <w:rPr>
          <w:rFonts w:ascii="Times New Roman" w:hAnsi="Times New Roman" w:cs="Times New Roman"/>
          <w:sz w:val="28"/>
          <w:szCs w:val="28"/>
        </w:rPr>
        <w:t>. Suferinţele băttrânului Leonard. Goethe n-are nici o vină.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Când Luca nu iubeşte. </w:t>
      </w:r>
      <w:r w:rsidRPr="00265EFB">
        <w:rPr>
          <w:rFonts w:ascii="Times New Roman" w:hAnsi="Times New Roman" w:cs="Times New Roman"/>
          <w:sz w:val="28"/>
          <w:szCs w:val="28"/>
        </w:rPr>
        <w:t>Incă un erou al tutror timpurilor, cocota masculină încântată de sine fără motiv. Luca, pictor peisagist de nuduri plictisitoare.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Romeo, Julieta si Axa Igrecilor. </w:t>
      </w:r>
      <w:r w:rsidRPr="00265EFB">
        <w:rPr>
          <w:rFonts w:ascii="Times New Roman" w:hAnsi="Times New Roman" w:cs="Times New Roman"/>
          <w:sz w:val="28"/>
          <w:szCs w:val="28"/>
        </w:rPr>
        <w:t xml:space="preserve">In concluzie, </w:t>
      </w:r>
      <w:r w:rsidRPr="00265EFB">
        <w:rPr>
          <w:rFonts w:ascii="Times New Roman" w:hAnsi="Times New Roman" w:cs="Times New Roman"/>
          <w:i/>
          <w:iCs/>
          <w:sz w:val="28"/>
          <w:szCs w:val="28"/>
        </w:rPr>
        <w:t>Tot cu o linie frântă care nu duce nicăieri ne vom alege, noi, culegătorii de vânt…</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Din iubirile unui impotent politic. </w:t>
      </w:r>
      <w:r w:rsidRPr="00265EFB">
        <w:rPr>
          <w:rFonts w:ascii="Times New Roman" w:hAnsi="Times New Roman" w:cs="Times New Roman"/>
          <w:sz w:val="28"/>
          <w:szCs w:val="28"/>
        </w:rPr>
        <w:t>Analiză hipodermică…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Ţăranul român şi Preaînalta Poartă. </w:t>
      </w:r>
      <w:r w:rsidRPr="00265EFB">
        <w:rPr>
          <w:rFonts w:ascii="Times New Roman" w:hAnsi="Times New Roman" w:cs="Times New Roman"/>
          <w:sz w:val="28"/>
          <w:szCs w:val="28"/>
        </w:rPr>
        <w:t>Ironizare dură a europenizării.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Sexiporcuşorul românesc. </w:t>
      </w:r>
      <w:r w:rsidRPr="00265EFB">
        <w:rPr>
          <w:rFonts w:ascii="Times New Roman" w:hAnsi="Times New Roman" w:cs="Times New Roman"/>
          <w:sz w:val="28"/>
          <w:szCs w:val="28"/>
        </w:rPr>
        <w:t>La fel de dură şi lucidă diatribă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Dictatura facturilor</w:t>
      </w:r>
      <w:r w:rsidRPr="00265EFB">
        <w:rPr>
          <w:rFonts w:ascii="Times New Roman" w:hAnsi="Times New Roman" w:cs="Times New Roman"/>
          <w:sz w:val="28"/>
          <w:szCs w:val="28"/>
        </w:rPr>
        <w:t xml:space="preserve">. Uneori cdl mai bun comentariu e un citat nud: </w:t>
      </w:r>
      <w:r w:rsidRPr="00265EFB">
        <w:rPr>
          <w:rFonts w:ascii="Times New Roman" w:hAnsi="Times New Roman" w:cs="Times New Roman"/>
          <w:i/>
          <w:iCs/>
          <w:sz w:val="28"/>
          <w:szCs w:val="28"/>
        </w:rPr>
        <w:t>Piei Drace! Dacă s-au priceput la ceva, guvernele care s-au succedat la putere, apoi la… a scoate nevoiaşi pe bandă rulantă au excelat! Oameni care până nu de mult aveau un trai decent, s-au trezit peste noapte depăşiţi de situaţie şi au capitulat.</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E textul care acoperă în cea mai mare măsurăsubtitlul volumului. E pamfletul perfect. Fără rabar, dar sine ira et studio. Rezumatul impecabil al cărţii.</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Jos florile, Domnule Primar</w:t>
      </w:r>
      <w:r w:rsidRPr="00265EFB">
        <w:rPr>
          <w:rFonts w:ascii="Times New Roman" w:hAnsi="Times New Roman" w:cs="Times New Roman"/>
          <w:sz w:val="28"/>
          <w:szCs w:val="28"/>
        </w:rPr>
        <w:t>! Tot pamflet e şi acest capitol, dar are alt aer. Pare o notă de ziar local, scrisă cu mânie păunesciană fără versificaţie. Voce mare, subiect local.</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Diva de carton şi Casa de Cultură. </w:t>
      </w:r>
      <w:r w:rsidRPr="00265EFB">
        <w:rPr>
          <w:rFonts w:ascii="Times New Roman" w:hAnsi="Times New Roman" w:cs="Times New Roman"/>
          <w:sz w:val="28"/>
          <w:szCs w:val="28"/>
        </w:rPr>
        <w:t>Despre casiţa de culturică a sindicăţeilor.</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Someşul, un râu ce moare</w:t>
      </w:r>
      <w:r w:rsidRPr="00265EFB">
        <w:rPr>
          <w:rFonts w:ascii="Times New Roman" w:hAnsi="Times New Roman" w:cs="Times New Roman"/>
          <w:sz w:val="28"/>
          <w:szCs w:val="28"/>
        </w:rPr>
        <w:t>. Spre finele volumului, texte din ce în ce mai puţin stilizate, pând a lehămeti autoarea de propria- vervă.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Vreau şi eu un cărtăresc în anul 2050!</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Ultimul articol comunist, întâia scriere capitalistă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Autoarea revine la ironia corosivă. Un cărtăresc, două cărtărese.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Partidul Încăpăţânarea Copitelor Tinere – </w:t>
      </w:r>
      <w:r w:rsidRPr="00265EFB">
        <w:rPr>
          <w:rFonts w:ascii="Times New Roman" w:hAnsi="Times New Roman" w:cs="Times New Roman"/>
          <w:sz w:val="28"/>
          <w:szCs w:val="28"/>
        </w:rPr>
        <w:t>articol care n-are nevoie de nici un comentariu.</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Elod</w:t>
      </w:r>
      <w:r w:rsidRPr="00265EFB">
        <w:rPr>
          <w:rFonts w:ascii="Times New Roman" w:hAnsi="Times New Roman" w:cs="Times New Roman"/>
          <w:sz w:val="28"/>
          <w:szCs w:val="28"/>
        </w:rPr>
        <w:t>. Avocatul Elod Demetrescu Dindeal sună precum invenţiile onomastic-satirice ale lui Păstorel, cu aproape un secol în urmă. Dorimedont Găluşcă. Sau folcloricul Napoleon Tănase. Mai e nevoie de ceva?</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Motanul şi literatura. </w:t>
      </w:r>
      <w:r w:rsidRPr="00265EFB">
        <w:rPr>
          <w:rFonts w:ascii="Times New Roman" w:hAnsi="Times New Roman" w:cs="Times New Roman"/>
          <w:sz w:val="28"/>
          <w:szCs w:val="28"/>
        </w:rPr>
        <w:t>Iată, în sfârşit, un titl care sună à la manière de Florica Bud. O promisiune. Care, har cerului, se îndeplineşte. Ironizată fu doar ziua de 1 ianuarie postaderare.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i/>
          <w:iCs/>
          <w:sz w:val="28"/>
          <w:szCs w:val="28"/>
        </w:rPr>
        <w:t xml:space="preserve">De ce nu iubeşte Penelope Acruda bărbaţii. </w:t>
      </w:r>
      <w:r w:rsidRPr="00265EFB">
        <w:rPr>
          <w:rFonts w:ascii="Times New Roman" w:hAnsi="Times New Roman" w:cs="Times New Roman"/>
          <w:sz w:val="28"/>
          <w:szCs w:val="28"/>
        </w:rPr>
        <w:t>O lunguiaţă telenovelită eroi-comico-satirică numa’ bună să alunge plictiseala.</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La final, o listă bibliografică şi o notă biografică.</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Pe copertaa patra, cartuşul girant e semnat de Gheorghe Grigurcu.</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Şi acum despre carte în general.</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lastRenderedPageBreak/>
        <w:t>Apreciez că articolele critice se situează cu ceva sub nivelul excelent al textului auctorial. E adevărat că acesta din urmă exală fantezie, dar departe de doar atât.</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Peisajul sociouman al ţării e privit cu neîngăduinţă patentă, realist, cu asupră de măsură a invenţiilor lexicale specifice (prezente şi în alte volume de pamflete), dar fără mânie. Chirurgical.</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Titlul mai degrabă perifrastic decât parodic pune scriitoarea într-un raport cu însuşi Caragiale. Păstrând bsolut toate proporţiile. Nenea Iancu e un geniu al sarcasmului rafinat, pe când Florica Bud e spectaculară, fără a pierde focalizarea. Depăşind la distanţă epigonii lui Caragiale (maiorul Brăescu, Damian Stănoiu, pe ici pe colo Păstorel, care, cu tot farmecul, nu ies din siajul maestrului lor), scriitoarea someşancă e casantă cu voioşie.</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Cum sper că va veni rândul şi altor pamflete (dece nu o antologie de gen?), dau cititorilor cronicii întâlnire sine die in spe.</w:t>
      </w: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u w:val="single"/>
        </w:rPr>
        <w:t>--Florea Miu,</w:t>
      </w:r>
      <w:r w:rsidRPr="00265EFB">
        <w:rPr>
          <w:rFonts w:ascii="Times New Roman" w:hAnsi="Times New Roman" w:cs="Times New Roman"/>
          <w:sz w:val="28"/>
          <w:szCs w:val="28"/>
        </w:rPr>
        <w:t xml:space="preserve"> Revista Ramuri. Proba de umor si ironie, nr. 02.2010. Cu prozele din volumul </w:t>
      </w:r>
      <w:r w:rsidRPr="00265EFB">
        <w:rPr>
          <w:rFonts w:ascii="Times New Roman" w:hAnsi="Times New Roman" w:cs="Times New Roman"/>
          <w:i/>
          <w:iCs/>
          <w:sz w:val="28"/>
          <w:szCs w:val="28"/>
        </w:rPr>
        <w:t xml:space="preserve">Reparăm onoare şi clondire </w:t>
      </w:r>
      <w:r w:rsidRPr="00265EFB">
        <w:rPr>
          <w:rFonts w:ascii="Times New Roman" w:hAnsi="Times New Roman" w:cs="Times New Roman"/>
          <w:sz w:val="28"/>
          <w:szCs w:val="28"/>
        </w:rPr>
        <w:t xml:space="preserve">(Editura Limes, Cluj-Napoca, 2009) de </w:t>
      </w:r>
      <w:r w:rsidRPr="00265EFB">
        <w:rPr>
          <w:rFonts w:ascii="Times New Roman" w:hAnsi="Times New Roman" w:cs="Times New Roman"/>
          <w:bCs/>
          <w:sz w:val="28"/>
          <w:szCs w:val="28"/>
        </w:rPr>
        <w:t>Florica Bud,</w:t>
      </w:r>
      <w:r w:rsidRPr="00265EFB">
        <w:rPr>
          <w:rFonts w:ascii="Times New Roman" w:hAnsi="Times New Roman" w:cs="Times New Roman"/>
          <w:sz w:val="28"/>
          <w:szCs w:val="28"/>
        </w:rPr>
        <w:t xml:space="preserve"> nu rişti să te plictiseşti nici o clipită, ele debordând de o fantezie cuceritoare şi de o alură ludică fără egal în epica noastră de azi. Intuiţia creatoare a autoarei a funcţionat benefic în alegerea acestei modalităţi de scriitură – când aluzivă, când directă, pigmentată din plin cu ironie şi umor, dar mereu satirică –, încât să ofere o lectură cu adevărat agreabilă. Suntem ademeniţi, cu inspirată iscusinţă, să pătrundem într-un univers caricatural, populat de „megamăgăruşi”, „protobroscoi”, „tantese”, „Curtezane şi Curtezaţi”, „duduiţe ştiriste”, „sexiporcuşor”, „Măgăria Sa”, „Domnul Devotament”, „Miorlăiala Sa” ori „Alteţa Sa Mieunilă” şi câte şi mai câte întruchipări ale faunei sociale, sub măştile cărora întrezărim realităţi şi personaje de altfel familiare nouă, surprinse cu necruţător sarcasm în aceste pagini. Este lumea „gâştelor oxigenate” care se cred lebede, a „Misoginilor Bucălaţi Şi Prespălaţi” sau a „Femelelor Proaspăt Fecundate In Vitro”, căreia îi corespunde – nu subcultura, ci –„cultura maidano-divanescă”, generatoare de asemenea hidoşenii cameleonice. Sunt – cum spune chiar autoarea – „vecinii (noştri) de secol”, toleraţi cu o surprinzătoare îngăduinţă de societate. Figurile vizate sunt uşor recognoscibile, fiind extrase din domeniul vieţii publice. Din impresionanta galerie de ciudăţenii autohtone nu lipsesc nici liber... cugetătorii progresişti ca Ion Luca Caragheorghe, modelul Omului Cel Mai Nou, un EuroBulă cu „imagine de intelectual rafinat”, ce urma să schimbe „Codurile Caen Ale Căruţei Împotmolite În Nămeţii Drumului European DE14”, sau Anselm Karpadiem, secretarul general al „summit-ului Cum să murim sănătoşi...” Şi, cum eroziunea generală nu putea ocoli sentimentele, în „C’est la </w:t>
      </w:r>
      <w:r w:rsidRPr="00265EFB">
        <w:rPr>
          <w:rFonts w:ascii="Times New Roman" w:hAnsi="Times New Roman" w:cs="Times New Roman"/>
          <w:sz w:val="28"/>
          <w:szCs w:val="28"/>
        </w:rPr>
        <w:lastRenderedPageBreak/>
        <w:t>vie” se aude sunetul fals al Amo-rului ca un „pian vechi şi dezacordat” care nu-şi poate opri lacrimile, iar „De ce nu iubeşte Penelope Acruda bărbaţii” este un subtil rechizitoriu la adresa „cabotinismului cu fum de ţigară”, o diatribă elegantă contra făţărniciei amorului bovaric, având-o ca protagonistă pe distinsa Penelope cu aer de libelulă, „poeta aflată mereu pe punctul de a-şi pierde poezia pe drumul insinuos al iubirii” dureros de prozaice!!! Sub toată această zgură malignă, însă, citim o conştiinţă vie, o sensibilitate nealterată de „fabuloasele” întâmplări nefaste pe care autoarea ni le prezintă cu fermecătoare îndemânare narativă, într-un fel accesibil şi cu îngândurarea proprie actului reflexiv-creator.</w:t>
      </w:r>
    </w:p>
    <w:p w:rsidR="00B5422E" w:rsidRPr="00265EFB" w:rsidRDefault="00B5422E" w:rsidP="00B5422E">
      <w:pPr>
        <w:pStyle w:val="NoSpacing"/>
        <w:jc w:val="both"/>
        <w:rPr>
          <w:rFonts w:ascii="Times New Roman" w:hAnsi="Times New Roman" w:cs="Times New Roman"/>
          <w:sz w:val="28"/>
          <w:szCs w:val="28"/>
          <w:u w:val="single"/>
        </w:rPr>
      </w:pPr>
      <w:r w:rsidRPr="00265EFB">
        <w:rPr>
          <w:rFonts w:ascii="Times New Roman" w:hAnsi="Times New Roman" w:cs="Times New Roman"/>
          <w:sz w:val="28"/>
          <w:szCs w:val="28"/>
          <w:u w:val="single"/>
        </w:rPr>
        <w:t xml:space="preserve">--Petre Ciobanu. </w:t>
      </w:r>
      <w:r w:rsidRPr="00265EFB">
        <w:rPr>
          <w:rFonts w:ascii="Times New Roman" w:hAnsi="Times New Roman" w:cs="Times New Roman"/>
          <w:i/>
          <w:sz w:val="28"/>
          <w:szCs w:val="28"/>
        </w:rPr>
        <w:t>Ipostaze ale bovarismului</w:t>
      </w:r>
      <w:r w:rsidRPr="00265EFB">
        <w:rPr>
          <w:rFonts w:ascii="Times New Roman" w:hAnsi="Times New Roman" w:cs="Times New Roman"/>
          <w:sz w:val="28"/>
          <w:szCs w:val="28"/>
        </w:rPr>
        <w:t>, (Mariatereza sunt eu), Ramuri, nr 5, iunie, 2008 Structural, romanul, sferic, multiplan, se deschide cu un „Fals Prolog“, apoi trei compartimente: „Contest iubirea alergând spre… Curtea de la Haga“, „Crucificat între paranteze meschine“ şi „Privesc cu ură… un sinpatrat“, pentru a se încheia cu un „Fals epilog“. Conjugând planul real cu cel imaginar, în construcţii stilistice diverse (inclusiv intertextualitatea) printr-o tehnică de scriitură personalizată, într-un stil scânteietor, de o vervă irezistibilă specific volubilităţii feminine, Florica Bud creează o stranie poveste de dragoste, neîmplinită la început.Alternarea de planuri narative, rememorare şi proiecţii, fulguraţiile de gând, labirinturile ideatice, şi reflecţiile (ce se interpun) se constituie într-un tot stilistic; îşi răspund, se completează şi se integrează într-un univers de gândire şi simţire, ce-i aparţine Floricăi Bud, oferind o hartă spirituală cu fulgurante nuanţe. Fragmentele par un vis-travaliu în a cărui „curgere“ protagoniştii (Armand şi Mariatereza) caută să se regăsească.„Vertijul amintirilor“, vechi întâmplări rememorate, reconstruite, şi altele recente devin congruente prin potriviri de sens capabile să-şi lumineze reciproc semnificaţiile. Ipostazieri ale eului (feminin şi masculin) dezvăluie interioritatea, cu lumini şi umbre, a unor personaje complementare; monologurile celor doi protagonişti, bogate în nuanţe psihologice, de o francheţe aluzivă şi eluzivă, probează că protagoniştii şi-au contorsionat existenţa într-o „teribilă poveste de dragoste“. Fina portretizare a unui chip de femeie – Mariatereza „La Reine“ – interferează cu un complex de trăiri ce devin pledoarii pentru o existenţă spirituală. Compostul erotic al personajului este reflectarea condiţiei dramatice a femeii într-o încercare de a-şi depăşi condiţia joasă a existenţei sale de „jucăria lui (Igor Zullman) mare şi vie“. Victimă în egală măsură, care, însă, ascunde nebănuite rezerve de umanitate, Mariatereza se salvează, în final, prin dragostea pentru Armand. Pe fundalul dramaticei „story“ de dragoste, romanul se modulează către o satiră politică – aluzii şi personaje uşor cognoscibile (de la mama Leomida la preşedintele Tutin) – surprinse în ipostaze sau situaţii concludente asupra mentalităţii sau comportamentului, dacă nu imoral, cel puţin compromiţător</w:t>
      </w:r>
    </w:p>
    <w:p w:rsidR="00B5422E" w:rsidRPr="00265EFB"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u w:val="single"/>
        </w:rPr>
        <w:t>--Mircea Moisa</w:t>
      </w:r>
      <w:r w:rsidRPr="00265EFB">
        <w:rPr>
          <w:rFonts w:ascii="Times New Roman" w:hAnsi="Times New Roman" w:cs="Times New Roman"/>
          <w:sz w:val="28"/>
          <w:szCs w:val="28"/>
        </w:rPr>
        <w:t xml:space="preserve">. </w:t>
      </w:r>
      <w:r w:rsidRPr="00265EFB">
        <w:rPr>
          <w:rFonts w:ascii="Times New Roman" w:hAnsi="Times New Roman" w:cs="Times New Roman"/>
          <w:i/>
          <w:sz w:val="28"/>
          <w:szCs w:val="28"/>
        </w:rPr>
        <w:t>Lecturi întâmplător tangenţiale</w:t>
      </w:r>
      <w:r w:rsidRPr="00265EFB">
        <w:rPr>
          <w:rFonts w:ascii="Times New Roman" w:hAnsi="Times New Roman" w:cs="Times New Roman"/>
          <w:sz w:val="28"/>
          <w:szCs w:val="28"/>
        </w:rPr>
        <w:t xml:space="preserve">. (Bărbatul care mi-a ucis sufletul într-o joi),  Ramuri, nr, 5-6 mai-iunie 2006, pag. 23. Opţiunea pentru lectura unei cărţi precum „Bărbatul care mi-a ucis sufletul într-o joi” de Florica </w:t>
      </w:r>
      <w:r w:rsidRPr="00265EFB">
        <w:rPr>
          <w:rFonts w:ascii="Times New Roman" w:hAnsi="Times New Roman" w:cs="Times New Roman"/>
          <w:sz w:val="28"/>
          <w:szCs w:val="28"/>
        </w:rPr>
        <w:lastRenderedPageBreak/>
        <w:t xml:space="preserve">Bud (editura Dacia, Cluj-Napoca, 2005) se poate produce, aş zice, din trei motive determinate de: titlul poetic, atrăgător, „interesant” chiar, editura sub egida căreia a apărut, după cum textul „promoţional” intitulat „În loc de prefaţă” şi semnat de Horia Gârbea devine şi el un serios şi stimulator îndemn pentru lectura volumului numit. Adaug însă şi un alt fapt, relevant fie şi numai pentru mine. Când mi-a „picat” în mână „Bărbatul care mi-a ucis sufletul într-o joi”, tocmai eram spre final cu lectura „studioasă” a cărţii lui Corin Braga, „De la arhetip la anarhetip” (Polirom, 2006).Simpla răsfoire, „de rutină”, prealabilă actului propriu-zis de lecturare a romanului, mi-a învederat, prin aşezarea textului în pagină şi prin alte câteva elemente „grafice”, o anumită structurare determinată şi derivată dintr-un „proiect teoretic” sesizabile la „prima vedere” şi confirmat apoi la lectura incontestabil captivantă, pe întregul ei parcurs. Scriitura dovedeşte un destul de îndelung exerciţiu al condeiului. O scriere minuţios elaborată compoziţional, precum „Bărbatul care mi-a ucis sufletul într-o joi”, nu se dovedeşte însă a fi în câmpul  „experimental”, dar confirmă faptul că autoarea nu eludează, nu se sustrage „metamorfozelor” pe care genul prozastic numit „proteic” le-a înregistrat în ultimul aproape un secol.Într-o tramă nu lipsită de complexitate, romanciera „ordonează” o materie epică „consistentă”, distribuind-o în cadrele unui „scenariu narativ”, neliniar, riguros articulat.Strategiile structurale şi narative se materializează, în constituirea textului romanesc, în cincizeci şi şapte de capitole-secvenţe. Acestea, la rândul lor, sunt grupate în număr inegal, asimetric, în cele trei părţi ale romanului, purtând titlurile: </w:t>
      </w:r>
      <w:r w:rsidRPr="00265EFB">
        <w:rPr>
          <w:rFonts w:ascii="Times New Roman" w:hAnsi="Times New Roman" w:cs="Times New Roman"/>
          <w:i/>
          <w:sz w:val="28"/>
          <w:szCs w:val="28"/>
        </w:rPr>
        <w:t>Abhalia</w:t>
      </w:r>
      <w:r w:rsidRPr="00265EFB">
        <w:rPr>
          <w:rFonts w:ascii="Times New Roman" w:hAnsi="Times New Roman" w:cs="Times New Roman"/>
          <w:sz w:val="28"/>
          <w:szCs w:val="28"/>
        </w:rPr>
        <w:t xml:space="preserve"> (cu 19 secvenţe, p.9-66), </w:t>
      </w:r>
      <w:r w:rsidRPr="00265EFB">
        <w:rPr>
          <w:rFonts w:ascii="Times New Roman" w:hAnsi="Times New Roman" w:cs="Times New Roman"/>
          <w:i/>
          <w:sz w:val="28"/>
          <w:szCs w:val="28"/>
        </w:rPr>
        <w:t>Gioelia</w:t>
      </w:r>
      <w:r w:rsidRPr="00265EFB">
        <w:rPr>
          <w:rFonts w:ascii="Times New Roman" w:hAnsi="Times New Roman" w:cs="Times New Roman"/>
          <w:sz w:val="28"/>
          <w:szCs w:val="28"/>
        </w:rPr>
        <w:t xml:space="preserve"> (cu 23 secvenţe, p.67-134) şi </w:t>
      </w:r>
      <w:r w:rsidRPr="00265EFB">
        <w:rPr>
          <w:rFonts w:ascii="Times New Roman" w:hAnsi="Times New Roman" w:cs="Times New Roman"/>
          <w:i/>
          <w:sz w:val="28"/>
          <w:szCs w:val="28"/>
        </w:rPr>
        <w:t>Parnashia</w:t>
      </w:r>
      <w:r w:rsidRPr="00265EFB">
        <w:rPr>
          <w:rFonts w:ascii="Times New Roman" w:hAnsi="Times New Roman" w:cs="Times New Roman"/>
          <w:sz w:val="28"/>
          <w:szCs w:val="28"/>
        </w:rPr>
        <w:t xml:space="preserve"> (cu 16 secvenţe, p.135-183). O altă „strategie structurală” ce confirmă şi ea „proiectul teoretic”: fiecare secvenţă este cuprinsă în spaţiul tipografic a doar două pagini şi este precedată – fiecare în parte – de un succint text poetico-reflexiv. Şi în cazul acestora funcţionează aceeaşi „rigoare matematică” în privinţa spaţiului tipografic: doar patru rânduri şi jumătate în fiecare caz.Succintele texte poetico-reflexive de care am amintit sunt atribuite personajului feminin principal, Saviana, după cum, în toate capitolele-secvenţe este prezent personajul principal masculin Sava Sandorian, prezentat atât prin „vocea naratorului”, prin referinţele Savianei, dar şi prin vocea personajului însuşi. Alternează, de asemenea, în text stilul direct şi cel indirect liber, dar sunt utilizate şi alte procedee moderne, în mod întrutotul adecvat situaţiei din acţiunea romanului, a contextului.Un fir epic, pe care se ţese subiectul romanului „Bărbatul care mi-a ucis sufletul într-o joi”, cu „ramificaţiile operelor de factură arhetipală” (cf. Corin Braga) e o realitate în cartea Floricăi Bud, iar cititorul cât de cât avizat ştie să-l sesizeze în funcţie de tema romanului. O temă mereu actuală: relaţia dintre cuplul dintr-o căsnicie. În cazul romanului la care mă refer, dintre personajele Saviana şi Sava Sandorian. Opera semnată de Florica Bud mi se pare că reuşeşte să creeze în proza de cea mai acută actualitate, prin Sava Sandorian, un personaj de o indubitabilă originalitate în universul literaturii ficţionale. Dacă relitatea, cum susţin nu </w:t>
      </w:r>
      <w:r w:rsidRPr="00265EFB">
        <w:rPr>
          <w:rFonts w:ascii="Times New Roman" w:hAnsi="Times New Roman" w:cs="Times New Roman"/>
          <w:sz w:val="28"/>
          <w:szCs w:val="28"/>
        </w:rPr>
        <w:lastRenderedPageBreak/>
        <w:t xml:space="preserve">puţini dintre contemporanii mai atenţi, nu întrece cumva ficţiunea. Să mai menţionez, totuşi, că romanul se subintitulează „Cartea Monicelor”, iar după ultimul text poetico-reflexiv nu mai urmează cele două pagini de capitol-secvenţă. Să înţeleg că ne aflăm în faţa unei opere </w:t>
      </w:r>
    </w:p>
    <w:p w:rsidR="00B5422E" w:rsidRDefault="00B5422E" w:rsidP="00B5422E">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deschise... mai ales reflecţiilor fiecărui cititor în parte?Prin problematică şi formulă, prin „proiectul teoretic” organic conceput, încorporând multiple conotaţii, cu semnificaţii existenţiale majore, lectura romanului semnat de Florica Bud o percep ca pe una memorabilă. Încât, personal, presimt că mă va provoca, cât de curând, la o nouă lectură. Simultan cu cartea amintită a lui Corin Braga, dar şi cu studiul, din 1946, al lui G. Călinescu, „Clasicism, romantism, baroc”. </w:t>
      </w:r>
    </w:p>
    <w:p w:rsidR="00866E6F" w:rsidRDefault="00866E6F" w:rsidP="00B5422E">
      <w:pPr>
        <w:pStyle w:val="NoSpacing"/>
        <w:jc w:val="both"/>
        <w:rPr>
          <w:rFonts w:ascii="Times New Roman" w:hAnsi="Times New Roman" w:cs="Times New Roman"/>
          <w:sz w:val="28"/>
          <w:szCs w:val="28"/>
        </w:rPr>
      </w:pPr>
    </w:p>
    <w:p w:rsidR="00866E6F" w:rsidRDefault="00866E6F" w:rsidP="00B5422E">
      <w:pPr>
        <w:pStyle w:val="NoSpacing"/>
        <w:jc w:val="both"/>
        <w:rPr>
          <w:rFonts w:ascii="Times New Roman" w:hAnsi="Times New Roman" w:cs="Times New Roman"/>
          <w:sz w:val="28"/>
          <w:szCs w:val="28"/>
        </w:rPr>
      </w:pPr>
    </w:p>
    <w:p w:rsidR="00866E6F" w:rsidRDefault="00866E6F" w:rsidP="00B5422E">
      <w:pPr>
        <w:pStyle w:val="NoSpacing"/>
        <w:jc w:val="both"/>
        <w:rPr>
          <w:rFonts w:ascii="Times New Roman" w:hAnsi="Times New Roman" w:cs="Times New Roman"/>
          <w:sz w:val="28"/>
          <w:szCs w:val="28"/>
        </w:rPr>
      </w:pPr>
    </w:p>
    <w:p w:rsidR="00866E6F" w:rsidRDefault="00866E6F" w:rsidP="00B5422E">
      <w:pPr>
        <w:pStyle w:val="NoSpacing"/>
        <w:jc w:val="both"/>
        <w:rPr>
          <w:rFonts w:ascii="Times New Roman" w:hAnsi="Times New Roman" w:cs="Times New Roman"/>
          <w:sz w:val="28"/>
          <w:szCs w:val="28"/>
        </w:rPr>
      </w:pPr>
    </w:p>
    <w:p w:rsidR="00866E6F" w:rsidRDefault="008B7EC7" w:rsidP="00866E6F">
      <w:hyperlink r:id="rId6" w:history="1">
        <w:r w:rsidR="00866E6F" w:rsidRPr="006C66EA">
          <w:rPr>
            <w:rStyle w:val="Hyperlink"/>
          </w:rPr>
          <w:t>www.tilici.blog</w:t>
        </w:r>
      </w:hyperlink>
      <w:r w:rsidR="00866E6F">
        <w:t>, Radu Ilarion Munteanu</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Un set de cărti semnate de exploziva scriitoare Florica Bud (dece m-ar mira temperamentul ei, o fi ea de pe Someş, dar conduce Filiala Maramureş; iar moroşenii sunt iabraşi şi iuţi), adăsta de mai bine de juma’ de an. Prietenia scriitoarei făcea să dau mereu întâietate altor autori.</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 xml:space="preserve">Acum am ales o carte nu foarte nouă (2009), produsă de Editura Limes, cu titlu nu doar chisnovatic, ci simultam giumbuşlukar şi perifrastic: </w:t>
      </w:r>
      <w:r w:rsidRPr="006125F1">
        <w:rPr>
          <w:rStyle w:val="Emphasis"/>
          <w:rFonts w:ascii="Times New Roman" w:hAnsi="Times New Roman" w:cs="Times New Roman"/>
          <w:sz w:val="28"/>
          <w:szCs w:val="28"/>
        </w:rPr>
        <w:t>Reparăm onoare…şi clondire.</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Te aştepţi să ai nevoie de un chimir că nu-ţi explodeze burta de râs. Stimate cititor, doamne feri să n-o cunoşti pe coana Florica pohticioasa. O piruetă cu frână pe patina şi te linişteşte cu dedicaţia adresată părinţilor ei. Şi imediat contrapirueta şi n-o mai vezi pe patine. Textul dedicaţiei e hazliu. Dar scris adânc</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Să purcedem darăcu acel cuvânt către cititor nu doar am câştigat un pariu. Am recunoscut-o pe autoarea pohtelor copilăreşti extrăgând jocurile de regionalisme, jocurile de cuvinte, jocurile de situaţii. Să rămână doar JOCUL. Jocul ei. De-aş încerca săscriu o cronică analitică, sobră chiar, aş ucide textul la care pohticioasa autoare mă momeşte pagină de pagină, rând după rând, în propor tie de masă. Nu mă las nici dus de val, plutesc între două ape. Dar o aştept la cotitură. Stimată autoare, te înşeli. Cartea asta e exact ce cred a fi. E pentru mine. După ce va fi fost 14 ani a altor sensibili la haz (nu humor!), pe care nu i-ai păcălit cu fraza finală.</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Ministreasa şi Pegasul</w:t>
      </w:r>
      <w:r w:rsidRPr="006125F1">
        <w:rPr>
          <w:rFonts w:ascii="Times New Roman" w:hAnsi="Times New Roman" w:cs="Times New Roman"/>
          <w:sz w:val="28"/>
          <w:szCs w:val="28"/>
        </w:rPr>
        <w:t>. Introducerea telegrafica a premierului dandy presupune datarea mandatului ministresei. Ironia succedaneului de Pegas e maximum ce se poate decanta dintr-o schiţă sub nivelul eclatant al cuvântului către cititor.</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Coana Chiriţa pleacă la Monaco. </w:t>
      </w:r>
      <w:r w:rsidRPr="006125F1">
        <w:rPr>
          <w:rFonts w:ascii="Times New Roman" w:hAnsi="Times New Roman" w:cs="Times New Roman"/>
          <w:sz w:val="28"/>
          <w:szCs w:val="28"/>
        </w:rPr>
        <w:t xml:space="preserve">Autoarea îşi regăseşte verva tumultoasă, climaxul stilului propriu. Sunt pagini dintre cele mai dezlănţuite. Ca procedeu </w:t>
      </w:r>
      <w:r w:rsidRPr="006125F1">
        <w:rPr>
          <w:rFonts w:ascii="Times New Roman" w:hAnsi="Times New Roman" w:cs="Times New Roman"/>
          <w:sz w:val="28"/>
          <w:szCs w:val="28"/>
        </w:rPr>
        <w:lastRenderedPageBreak/>
        <w:t>titpic floricobudicesc, pe parcursul textului nu apare numele de coanăchiriţoaie. Personajul e numit multidivă. Care-I semnificaţia procedeului? Personajul clasic e ţinta ofensivei satirice. Dar ridicola preţioasă clasică nu e, la poetul unirii, decât un focar radiant. Cea satirizată corosiv e însăşi societatea. În mod complementar faţă de mecanismul satirizant al lui Caragiale.</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Ei, bine, tocmai aici găsim semnificaţia botezării, doar în titlul piesei, cu masca eroinei lui Alecsandri. Autoarea noastră face, sub pretextul ironizării corosive a mutidivei abutisante spre lumea cazinourilor monegaste, un portret grotesc al societăţii naţionale în eternă tranziţie.</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Stilul multicomic al Floricăi Bud n-a fost şi nu este defel gratuir. E pus în slujba a ceea ce, în trecuta limbă de lemn s-ar fi numit sec critică socială.</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Virginia Slims ucide din nou</w:t>
      </w:r>
      <w:r w:rsidRPr="006125F1">
        <w:rPr>
          <w:rFonts w:ascii="Times New Roman" w:hAnsi="Times New Roman" w:cs="Times New Roman"/>
          <w:sz w:val="28"/>
          <w:szCs w:val="28"/>
        </w:rPr>
        <w:t>. Mie unuia piesa asta cu titlul pe care numai poporul fumătorilor asociativi îl ştie decoda îmi aminteşte de regretatul clujan Leonida Neamţu, posesorul unui humor la fel de original, dar exalând un temperament complementar şi molcum. Într-un roman autoparodic, Leonidas inventează un personaj haios numit… Filip Moraru. Deloc misterios. Cu diferenţa că ţinta ironiei sale se restrânge la literatura poliţistă.</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Când Blonde Dolly se doreşte preşedinte</w:t>
      </w:r>
      <w:r w:rsidRPr="006125F1">
        <w:rPr>
          <w:rFonts w:ascii="Times New Roman" w:hAnsi="Times New Roman" w:cs="Times New Roman"/>
          <w:sz w:val="28"/>
          <w:szCs w:val="28"/>
        </w:rPr>
        <w:t>. Satira în vervă, de necomentat.</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Şi eu am fost cătană</w:t>
      </w:r>
      <w:r w:rsidRPr="006125F1">
        <w:rPr>
          <w:rFonts w:ascii="Times New Roman" w:hAnsi="Times New Roman" w:cs="Times New Roman"/>
          <w:sz w:val="28"/>
          <w:szCs w:val="28"/>
        </w:rPr>
        <w:t>. De departe cea mai consistentă piesă. Scrisă cu o mânie ascunsă, ce-i conferă densitatea.</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Gropi evropene pentru un… primar. </w:t>
      </w:r>
      <w:r w:rsidRPr="006125F1">
        <w:rPr>
          <w:rFonts w:ascii="Times New Roman" w:hAnsi="Times New Roman" w:cs="Times New Roman"/>
          <w:sz w:val="28"/>
          <w:szCs w:val="28"/>
        </w:rPr>
        <w:t>Vine rândul acestor medalii stradale, din pecingine, defilând în frunte cu romanul lui Eugen Barbu.</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Alb Ca Neaua </w:t>
      </w:r>
      <w:r w:rsidRPr="006125F1">
        <w:rPr>
          <w:rFonts w:ascii="Times New Roman" w:hAnsi="Times New Roman" w:cs="Times New Roman"/>
          <w:sz w:val="28"/>
          <w:szCs w:val="28"/>
        </w:rPr>
        <w:t>şi cei şapte piticoţi. Alt wtz pe tema magicului şi anticului număr şapte.</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Dacă iubire nu am, nimic nu sunt. </w:t>
      </w:r>
      <w:r w:rsidRPr="006125F1">
        <w:rPr>
          <w:rFonts w:ascii="Times New Roman" w:hAnsi="Times New Roman" w:cs="Times New Roman"/>
          <w:sz w:val="28"/>
          <w:szCs w:val="28"/>
        </w:rPr>
        <w:t>Ei, acum scriitoarea critic sancţionează şi criticii literari. Sau critica literară. De fapt ţinta ei sunt… veleitarii.</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Fecioarele din Parlament. Despre Cicciolinate, cu dragoste şi abjecţie.</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C’est la vie</w:t>
      </w:r>
      <w:r w:rsidRPr="006125F1">
        <w:rPr>
          <w:rFonts w:ascii="Times New Roman" w:hAnsi="Times New Roman" w:cs="Times New Roman"/>
          <w:sz w:val="28"/>
          <w:szCs w:val="28"/>
        </w:rPr>
        <w:t>. Suferinţele băttrânului Leonard. Goethe n-are nici o vină.</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Când Luca nu iubeşte. </w:t>
      </w:r>
      <w:r w:rsidRPr="006125F1">
        <w:rPr>
          <w:rFonts w:ascii="Times New Roman" w:hAnsi="Times New Roman" w:cs="Times New Roman"/>
          <w:sz w:val="28"/>
          <w:szCs w:val="28"/>
        </w:rPr>
        <w:t>Incă un erou al tutror timpurilor, cocota masculină încântată de sine fără motiv. Luca, pictor peisagist de nuduri plictisitoare.</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Romeo, Julieta si Axa Igrecilor. </w:t>
      </w:r>
      <w:r w:rsidRPr="006125F1">
        <w:rPr>
          <w:rFonts w:ascii="Times New Roman" w:hAnsi="Times New Roman" w:cs="Times New Roman"/>
          <w:sz w:val="28"/>
          <w:szCs w:val="28"/>
        </w:rPr>
        <w:t xml:space="preserve">In concluzie, </w:t>
      </w:r>
      <w:r w:rsidRPr="006125F1">
        <w:rPr>
          <w:rStyle w:val="Emphasis"/>
          <w:rFonts w:ascii="Times New Roman" w:hAnsi="Times New Roman" w:cs="Times New Roman"/>
          <w:sz w:val="28"/>
          <w:szCs w:val="28"/>
        </w:rPr>
        <w:t>Tot cu o linie frântă care nu duce nicăieri ne vom alege, noi, culegătorii de vânt…</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Din iubirile unui impotent politic. </w:t>
      </w:r>
      <w:r w:rsidRPr="006125F1">
        <w:rPr>
          <w:rFonts w:ascii="Times New Roman" w:hAnsi="Times New Roman" w:cs="Times New Roman"/>
          <w:sz w:val="28"/>
          <w:szCs w:val="28"/>
        </w:rPr>
        <w:t>Analiză hipodermică…</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Ţăranul român şi Preaînalta Poartă. </w:t>
      </w:r>
      <w:r w:rsidRPr="006125F1">
        <w:rPr>
          <w:rFonts w:ascii="Times New Roman" w:hAnsi="Times New Roman" w:cs="Times New Roman"/>
          <w:sz w:val="28"/>
          <w:szCs w:val="28"/>
        </w:rPr>
        <w:t>Ironizare dură a europenizării.</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Sexiporcuşorul românesc. </w:t>
      </w:r>
      <w:r w:rsidRPr="006125F1">
        <w:rPr>
          <w:rFonts w:ascii="Times New Roman" w:hAnsi="Times New Roman" w:cs="Times New Roman"/>
          <w:sz w:val="28"/>
          <w:szCs w:val="28"/>
        </w:rPr>
        <w:t>La fel de dură şi lucidă diatribă</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Dictatura facturilor</w:t>
      </w:r>
      <w:r w:rsidRPr="006125F1">
        <w:rPr>
          <w:rFonts w:ascii="Times New Roman" w:hAnsi="Times New Roman" w:cs="Times New Roman"/>
          <w:sz w:val="28"/>
          <w:szCs w:val="28"/>
        </w:rPr>
        <w:t xml:space="preserve">. Uneori cdl mai bun comentariu e un citat nud: </w:t>
      </w:r>
      <w:r w:rsidRPr="006125F1">
        <w:rPr>
          <w:rStyle w:val="Emphasis"/>
          <w:rFonts w:ascii="Times New Roman" w:hAnsi="Times New Roman" w:cs="Times New Roman"/>
          <w:sz w:val="28"/>
          <w:szCs w:val="28"/>
        </w:rPr>
        <w:t>Piei Drace! Dacă s-au priceput la ceva, guvernele care s-au succedat la putere, apoi la… a scoate nevoiaşi pe bandă rulantă au excelat! Oameni care până nu de mult aveau un trai decent, s-au trezit peste noapte depăşiţi de situaţie şi au capitulat.</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E textul care acoperă în cea mai mare măsurăsubtitlul volumului. E pamfletul perfect. Fără rabar, dar sine ira et studio. Rezumatul impecabil al cărţii.</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lastRenderedPageBreak/>
        <w:t>Jos florile, Domnule Primar</w:t>
      </w:r>
      <w:r w:rsidRPr="006125F1">
        <w:rPr>
          <w:rFonts w:ascii="Times New Roman" w:hAnsi="Times New Roman" w:cs="Times New Roman"/>
          <w:sz w:val="28"/>
          <w:szCs w:val="28"/>
        </w:rPr>
        <w:t>! Tot pamflet e şi acest capitol, dar are alt aer. Pare o notă de ziar local, scrisă cu mânie păunesciană fără versificaţie. Voce mare, subiect local.</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Diva de carton şi Casa de Cultură. </w:t>
      </w:r>
      <w:r w:rsidRPr="006125F1">
        <w:rPr>
          <w:rFonts w:ascii="Times New Roman" w:hAnsi="Times New Roman" w:cs="Times New Roman"/>
          <w:sz w:val="28"/>
          <w:szCs w:val="28"/>
        </w:rPr>
        <w:t>Despre casiţa de culturică a sindicăţeilor.</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Someşul, un râu ce moare</w:t>
      </w:r>
      <w:r w:rsidRPr="006125F1">
        <w:rPr>
          <w:rFonts w:ascii="Times New Roman" w:hAnsi="Times New Roman" w:cs="Times New Roman"/>
          <w:sz w:val="28"/>
          <w:szCs w:val="28"/>
        </w:rPr>
        <w:t>. Spre finele volumului, texte din ce în ce mai puţin stilizate, pând a lehămeti autoarea de propria- vervă.</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Vreau şi eu un cărtăresc în anul 2050!</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Ultimul articol comunist, întâia scriere capitalistă</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Autoarea revine la ironia corosivă. Un cărtăresc, două cărtărese.</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Partidul Încăpăţânarea Copitelor Tinere – </w:t>
      </w:r>
      <w:r w:rsidRPr="006125F1">
        <w:rPr>
          <w:rFonts w:ascii="Times New Roman" w:hAnsi="Times New Roman" w:cs="Times New Roman"/>
          <w:sz w:val="28"/>
          <w:szCs w:val="28"/>
        </w:rPr>
        <w:t>articol care n-are nevoie de nici un comentariu.</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Elod</w:t>
      </w:r>
      <w:r w:rsidRPr="006125F1">
        <w:rPr>
          <w:rFonts w:ascii="Times New Roman" w:hAnsi="Times New Roman" w:cs="Times New Roman"/>
          <w:sz w:val="28"/>
          <w:szCs w:val="28"/>
        </w:rPr>
        <w:t>. Avocatul Elod Demetrescu Dindeal sună precum invenţiile onomastic-satirice ale lui Păstorel, cu aproape un secol în urmă. Dorimedont Găluşcă. Sau folcloricul Napoleon Tănase. Mai e nevoie de ceva?</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Motanul şi literatura. </w:t>
      </w:r>
      <w:r w:rsidRPr="006125F1">
        <w:rPr>
          <w:rFonts w:ascii="Times New Roman" w:hAnsi="Times New Roman" w:cs="Times New Roman"/>
          <w:sz w:val="28"/>
          <w:szCs w:val="28"/>
        </w:rPr>
        <w:t>Iată, în sfârşit, un titl care sună à la manière de Florica Bud. O promisiune. Care, har cerului, se îndeplineşte. Ironizată fu doar ziua de 1 ianuarie postaderare.</w:t>
      </w:r>
    </w:p>
    <w:p w:rsidR="00866E6F" w:rsidRPr="006125F1" w:rsidRDefault="00866E6F" w:rsidP="00866E6F">
      <w:pPr>
        <w:pStyle w:val="NoSpacing"/>
        <w:jc w:val="both"/>
        <w:rPr>
          <w:rFonts w:ascii="Times New Roman" w:hAnsi="Times New Roman" w:cs="Times New Roman"/>
          <w:sz w:val="28"/>
          <w:szCs w:val="28"/>
        </w:rPr>
      </w:pPr>
      <w:r w:rsidRPr="006125F1">
        <w:rPr>
          <w:rStyle w:val="Emphasis"/>
          <w:rFonts w:ascii="Times New Roman" w:hAnsi="Times New Roman" w:cs="Times New Roman"/>
          <w:sz w:val="28"/>
          <w:szCs w:val="28"/>
        </w:rPr>
        <w:t xml:space="preserve">De ce nu iubeşte Penelope Acruda bărbaţii. </w:t>
      </w:r>
      <w:r w:rsidRPr="006125F1">
        <w:rPr>
          <w:rFonts w:ascii="Times New Roman" w:hAnsi="Times New Roman" w:cs="Times New Roman"/>
          <w:sz w:val="28"/>
          <w:szCs w:val="28"/>
        </w:rPr>
        <w:t>O lunguiaţă telenovelită eroi-comico-satirică numa’ bună să alunge plictiseala.</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La final, o listă bibliografică şi o notă biografică.</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Pe copertaa patra, cartuşul girant e semnat de Gheorghe Grigurcu.</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Şi acum despre carte în general.</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Apreciez că articolele critice se situează cu ceva sub nivelul excelent al textului auctorial. E adevărat că acesta din urmă exală fantezie, dar departe de doar atât.</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Peisajul sociouman al ţării e privit cu neîngăduinţă patentă, realist, cu asupră de măsură a invenţiilor lexicale specifice (prezente şi în alte volume de pamflete), dar fără mânie. Chirurgical.</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Titlul mai degrabă perifrastic decât parodic pune scriitoarea într-un raport cu însuşi Caragiale. Păstrând bsolut toate proporţiile. Nenea Iancu e un geniu al sarcasmului rafinat, pe când Florica Bud e spectaculară, fără a pierde focalizarea. Depăşind la distanţă epigonii lui Caragiale (maiorul Brăescu, Damian Stănoiu, pe ici pe colo Păstorel, care, cu tot farmecul, nu ies din siajul maestrului lor), scriitoarea someşancă e casantă cu voioşie.</w:t>
      </w:r>
    </w:p>
    <w:p w:rsidR="00866E6F" w:rsidRPr="006125F1" w:rsidRDefault="00866E6F" w:rsidP="00866E6F">
      <w:pPr>
        <w:pStyle w:val="NoSpacing"/>
        <w:jc w:val="both"/>
        <w:rPr>
          <w:rFonts w:ascii="Times New Roman" w:hAnsi="Times New Roman" w:cs="Times New Roman"/>
          <w:sz w:val="28"/>
          <w:szCs w:val="28"/>
        </w:rPr>
      </w:pPr>
      <w:r w:rsidRPr="006125F1">
        <w:rPr>
          <w:rFonts w:ascii="Times New Roman" w:hAnsi="Times New Roman" w:cs="Times New Roman"/>
          <w:sz w:val="28"/>
          <w:szCs w:val="28"/>
        </w:rPr>
        <w:t>Cum sper că va veni rândul şi altor pamflete (dece nu o antologie de gen?), dau cititorilor cr</w:t>
      </w:r>
      <w:r w:rsidR="00A83BB5">
        <w:rPr>
          <w:rFonts w:ascii="Times New Roman" w:hAnsi="Times New Roman" w:cs="Times New Roman"/>
          <w:sz w:val="28"/>
          <w:szCs w:val="28"/>
        </w:rPr>
        <w:t xml:space="preserve">onicii întâlnire sine die </w:t>
      </w:r>
      <w:r w:rsidRPr="006125F1">
        <w:rPr>
          <w:rFonts w:ascii="Times New Roman" w:hAnsi="Times New Roman" w:cs="Times New Roman"/>
          <w:sz w:val="28"/>
          <w:szCs w:val="28"/>
        </w:rPr>
        <w:t>.</w:t>
      </w:r>
    </w:p>
    <w:p w:rsidR="00866E6F" w:rsidRDefault="00866E6F" w:rsidP="00B5422E">
      <w:pPr>
        <w:pStyle w:val="NoSpacing"/>
        <w:jc w:val="both"/>
        <w:rPr>
          <w:rFonts w:ascii="Times New Roman" w:hAnsi="Times New Roman" w:cs="Times New Roman"/>
          <w:sz w:val="28"/>
          <w:szCs w:val="28"/>
        </w:rPr>
      </w:pPr>
    </w:p>
    <w:p w:rsidR="00866E6F" w:rsidRDefault="00866E6F" w:rsidP="00B5422E">
      <w:pPr>
        <w:pStyle w:val="NoSpacing"/>
        <w:jc w:val="both"/>
        <w:rPr>
          <w:rFonts w:ascii="Times New Roman" w:hAnsi="Times New Roman" w:cs="Times New Roman"/>
          <w:sz w:val="28"/>
          <w:szCs w:val="28"/>
        </w:rPr>
      </w:pPr>
    </w:p>
    <w:p w:rsidR="00866E6F" w:rsidRPr="00265EFB" w:rsidRDefault="00866E6F" w:rsidP="00B5422E">
      <w:pPr>
        <w:pStyle w:val="NoSpacing"/>
        <w:jc w:val="both"/>
        <w:rPr>
          <w:rFonts w:ascii="Times New Roman" w:hAnsi="Times New Roman" w:cs="Times New Roman"/>
          <w:sz w:val="28"/>
          <w:szCs w:val="28"/>
        </w:rPr>
      </w:pPr>
    </w:p>
    <w:p w:rsidR="00B5422E" w:rsidRPr="00265EFB" w:rsidRDefault="00B5422E" w:rsidP="00B5422E">
      <w:pPr>
        <w:pStyle w:val="NoSpacing"/>
        <w:jc w:val="both"/>
        <w:rPr>
          <w:rFonts w:ascii="Times New Roman" w:hAnsi="Times New Roman" w:cs="Times New Roman"/>
          <w:sz w:val="28"/>
          <w:szCs w:val="28"/>
        </w:rPr>
      </w:pPr>
    </w:p>
    <w:tbl>
      <w:tblPr>
        <w:tblW w:w="4900" w:type="pct"/>
        <w:jc w:val="center"/>
        <w:tblCellSpacing w:w="0" w:type="dxa"/>
        <w:tblCellMar>
          <w:left w:w="0" w:type="dxa"/>
          <w:right w:w="0" w:type="dxa"/>
        </w:tblCellMar>
        <w:tblLook w:val="04A0"/>
      </w:tblPr>
      <w:tblGrid>
        <w:gridCol w:w="8845"/>
      </w:tblGrid>
      <w:tr w:rsidR="00B5422E" w:rsidRPr="00265EFB" w:rsidTr="009A61BB">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839"/>
              <w:gridCol w:w="6"/>
            </w:tblGrid>
            <w:tr w:rsidR="00B5422E" w:rsidRPr="00265EFB" w:rsidTr="009A61BB">
              <w:trPr>
                <w:tblCellSpacing w:w="0" w:type="dxa"/>
              </w:trPr>
              <w:tc>
                <w:tcPr>
                  <w:tcW w:w="5000" w:type="pct"/>
                  <w:vAlign w:val="center"/>
                  <w:hideMark/>
                </w:tcPr>
                <w:tbl>
                  <w:tblPr>
                    <w:tblW w:w="0" w:type="auto"/>
                    <w:tblCellSpacing w:w="15" w:type="dxa"/>
                    <w:tblCellMar>
                      <w:top w:w="15" w:type="dxa"/>
                      <w:left w:w="15" w:type="dxa"/>
                      <w:bottom w:w="15" w:type="dxa"/>
                      <w:right w:w="15" w:type="dxa"/>
                    </w:tblCellMar>
                    <w:tblLook w:val="04A0"/>
                  </w:tblPr>
                  <w:tblGrid>
                    <w:gridCol w:w="8839"/>
                  </w:tblGrid>
                  <w:tr w:rsidR="00B5422E" w:rsidRPr="00265EFB" w:rsidTr="009A61BB">
                    <w:trPr>
                      <w:tblCellSpacing w:w="15" w:type="dxa"/>
                    </w:trPr>
                    <w:tc>
                      <w:tcPr>
                        <w:tcW w:w="0" w:type="auto"/>
                        <w:hideMark/>
                      </w:tcPr>
                      <w:p w:rsidR="00B5422E" w:rsidRPr="00265EFB" w:rsidRDefault="00B05EB5" w:rsidP="009A61BB">
                        <w:pPr>
                          <w:pStyle w:val="NoSpacing"/>
                          <w:jc w:val="both"/>
                          <w:rPr>
                            <w:rFonts w:ascii="Times New Roman" w:hAnsi="Times New Roman" w:cs="Times New Roman"/>
                            <w:sz w:val="28"/>
                            <w:szCs w:val="28"/>
                          </w:rPr>
                        </w:pPr>
                        <w:r>
                          <w:rPr>
                            <w:rFonts w:ascii="Times New Roman" w:hAnsi="Times New Roman" w:cs="Times New Roman"/>
                            <w:sz w:val="28"/>
                            <w:szCs w:val="28"/>
                          </w:rPr>
                          <w:t>Radu-Ilarion</w:t>
                        </w:r>
                        <w:r w:rsidR="00B5422E" w:rsidRPr="00265EFB">
                          <w:rPr>
                            <w:rFonts w:ascii="Times New Roman" w:hAnsi="Times New Roman" w:cs="Times New Roman"/>
                            <w:sz w:val="28"/>
                            <w:szCs w:val="28"/>
                          </w:rPr>
                          <w:t>Munteanu- Un dar de sărbători, Neuma, 1-2, 2023.</w:t>
                        </w:r>
                        <w:r w:rsidR="00B5422E" w:rsidRPr="00265EFB">
                          <w:rPr>
                            <w:rFonts w:ascii="Times New Roman" w:hAnsi="Times New Roman" w:cs="Times New Roman"/>
                            <w:sz w:val="28"/>
                            <w:szCs w:val="28"/>
                          </w:rPr>
                          <w:br/>
                        </w:r>
                      </w:p>
                      <w:p w:rsidR="00B5422E" w:rsidRPr="00265EFB" w:rsidRDefault="00B5422E" w:rsidP="009A61BB">
                        <w:pPr>
                          <w:pStyle w:val="NoSpacing"/>
                          <w:jc w:val="both"/>
                          <w:rPr>
                            <w:rFonts w:ascii="Times New Roman" w:hAnsi="Times New Roman" w:cs="Times New Roman"/>
                            <w:sz w:val="28"/>
                            <w:szCs w:val="28"/>
                          </w:rPr>
                        </w:pPr>
                        <w:r w:rsidRPr="00265EFB">
                          <w:rPr>
                            <w:rFonts w:ascii="Times New Roman" w:hAnsi="Times New Roman" w:cs="Times New Roman"/>
                            <w:sz w:val="28"/>
                            <w:szCs w:val="28"/>
                          </w:rPr>
                          <w:t xml:space="preserve">Prima cronică pe anul în curs se întâmplă să aibă un subiect re-zonant. Am primit la timp un  exemplar al cărţii Pofta-n cui şi alte pohte al scriitoarei </w:t>
                        </w:r>
                        <w:r w:rsidRPr="00265EFB">
                          <w:rPr>
                            <w:rFonts w:ascii="Times New Roman" w:hAnsi="Times New Roman" w:cs="Times New Roman"/>
                            <w:sz w:val="28"/>
                            <w:szCs w:val="28"/>
                          </w:rPr>
                          <w:lastRenderedPageBreak/>
                          <w:t xml:space="preserve">polivalente Florica Bud, Editura eLiteratura 2022. Cartea a fost lansată pe 10 decembrie, la Târgul Gaudeamus. Invitat să particip, am declaratforfait în ultimul moment, din motive extraliterare. Nimic mai potrivit decât să-i pot dedica (volumului) două vorbe la începutul de an. Cu o subţire, dar binevoitoare ironie, sau, poate, cine ştie, cu o şi mai binevoitoare sinceritate, autoarea şi-a motivate invitaţia cauţionându-mă cu imaginara coresponsabilitate a scrierii cărţii. De la primul număr al revistei Neuma,11-12 pe 2017, am rezervat câte o ediţie de blog prezentării telegrafice a numărului respectiv. Cum rubrica susţinută de scriitoare, Amintiri şi pohte copilăreşti, e plasată în ultimele pagini, am menţionat-o en passant. Acum, post factum, îmi pot mărturisi că am respirat un pui de regret că nu i-am dedicat (rubricii) batăr o ediţie de blog. M-am limitat la a înregistra cele câteva sagace articole critice, referitoare la ansamblul bibliografieiautoarei, scrise de voci familiare revistei. Aşa că nu-mi rămân decât cele două vorbe despre cartea cea mai proaspăt lansată. Căci, cu excepţia aproape nesemnificativă a două minicărţi pentru copii n-am citit nimic altceva din zecile de cărţii ale unei scriitoare care a debutat cu volum în1992! Şi serialul din Neuma. O carte suigeneris, de altfel. Cele două obiecte literare, deosebite taxonomic, au o firească înrudire. Ceea ce naşte o întrebare din categoria oul sau găina? Diferenţa scriiturii generează diferenţa taxonomică. Substanţa e, evident, aceeaşi. Fie cartea, cu precizarea lipsită de echivoc, proză scurtă s-a dezvoltat tematic, structural, dar şi microstructural dintr-un material acumulat în timp, fie invers. Adaptat la rigoarea publicistică. Şi nu am în vedere numai norma paginară. Personal înclin spre prima variantă. Ceea ce e neesenţial. Ori-cum munca scriitoricească a fost dublă. Aproape toţi autorii citaţi în ultimul capitol, de referinţe critice, recunosc humorul scriitoarei. Fără să i-l analizeze en detail. Dr iată că prin gluma ce-mi atribuie o anume coresponsabilitate a naşterii cărţii, coana Florica (sic!) practică humorul dublu. Căci n-o cred conştientă de singularitatea mea ca receptor. Sigur, lexicul local pe care-l subliniază cu italice e elementar. În ce mă priveşte, savurarea, ca ardelean, a termenilor care împâzesc proza avu un efect profitabil. Îmi extrase din memoria primei copilării (între mineri şi momârlani) nu doar regionalismele locale, ci pronunţia inimitabilă pentru românii extracarpatini. Sunetele muiate, specifice mediului intracarpatin, redate la vremea sa, de Caragiale lamodul primar, prin emininke, de exemplu, nu se găsesc în limbile neolatine decât ca gl în italiană, respectiv gn în franceză. Şi nu pot fi pronunţate corect decât de un posesor nativ al graiului. Ei, bine, care e soluţia grafică a Floricăi Bud? Dsa scrie th pentru a sugera t muiat. Inexistent în oricare alt sistem fonetic. Pthita înseamnă pită, adică pâine, cu pronunţia sugerată. N-a fost doar munca extragerii memo-riei brute, scriitoarea s-a străduit şi a reuşit să recupereze in integrum autenticitatea faptelor mnemonice. Subgraiul zonei natale accentuează pitorescul. Dar vocea auctorială face, cu abilitate, meandre neaşteptate. Trece brusc la </w:t>
                        </w:r>
                        <w:r w:rsidRPr="00265EFB">
                          <w:rPr>
                            <w:rFonts w:ascii="Times New Roman" w:hAnsi="Times New Roman" w:cs="Times New Roman"/>
                            <w:sz w:val="28"/>
                            <w:szCs w:val="28"/>
                          </w:rPr>
                          <w:lastRenderedPageBreak/>
                          <w:t>limbajul prezent, discret accentuat intelectual. E limbajul propriu al Domniei-sale. Poate ceva din cartezianismul conferit de educaţia tehnică. Din care n-au rămas decât urmele, modul. Semnificaţia e evidentă. Colecţia de texte numite proză scurtă e chiar povestea unor amintiri</w:t>
                        </w:r>
                        <w:r w:rsidRPr="00265EFB">
                          <w:rPr>
                            <w:rFonts w:ascii="Times New Roman" w:hAnsi="Times New Roman" w:cs="Times New Roman"/>
                            <w:sz w:val="28"/>
                            <w:szCs w:val="28"/>
                          </w:rPr>
                          <w:br/>
                          <w:t>şi pohte. Povestind cititorilor angajaţi drept copii, povestitoarea întră şi iese, cu efect, din poveeste. Bref, iată, aşadar, rostul, minor dar singular, al implicării mele ca cititor, în acest imbroglio. Am spus că scriitoarea a practicat aici, humorul dublu? Eroare! Humorul care-mi permite să decodez unele din redările literale ale pronunţiei specifice timpului evocat – şi invocat – de autoare nu-i aparţine. Mă rog, afară de cazul că-mi cunoștea originea. Acesta e ceea ce numesc humor imanent. O deosebire de fond între serialul din Neuma şi prozele scurte, ca să preiau subtilitatea autoarei, sunt finalurile acestora. Aici vocea auctorială poartă o încărcătură nostalgic-lucid-mocnit-exploziv-revoltată. E, poate, singurul moment când e obligatoriu să citez: Până la urmă, în aşteptarea laptelui, pe care îl beam abia muls, erau bune şi corastele. Acum şi ele sunt doar o amintire. Bine că, mai sunt şi acolo! Revin la pohte. Nu e scris cu conotaţie cronicărească. După ce ai ctit batăr două capitole din carte ştii deja că eşti solicitat. Provocat chiar. Textul floricabudesc e tot ce poate fi mai opus limbii de lemn. E plin de glume, pe ici, pe colo glume în glume. Din spatele fiecărei fraze – cu excepţia flotabilităţii momentelor de revenire bruscă la isonul intelectual curent – scriitoarea îţi face cu ochiul. Doamne feri să nu te prinzi! Desigur, acest text nu e o cronică. Mai puţin chiar una de întâmpinare. Desi cronologic ar fi una oportună. De ce? Am frunzărit capitolul final, de referinţe critice. Nu pot vorbi în aceeaşi zi, cu, de pildă, quasistudiul critic al Dnei Nicoleta Milea. Nu deoarece Dsa e critic profesionist. Cum observa undeva Horia Gârbea, e vorba de meserii diferite. Ci pentru concretul motiv că Dna Milea se referă la întreaga personalitate literară a scriitoarei noastre. Lista volumelor y compris. Dar, de ce n-aş mărturisi, termenul generic folosit de dl Academician Nicolae Manolescu – flamboaiant – ca etichetă pentru scriitoare, remarcat şi de alţi autori citaţi, îmi declanşează, toutes propotions gardées, o doză decentă de invidie. Mi-am propus să subliniez doar câteva mărunţişuri care poate să fi scăpat unora din referinţele critice citate. Nimic mai mult. Am ocazia de a scrie acum despre această carte o socot un dar imanent cel-am primit de Sărbători. Nimic mai puţin. O ultimă problemă. Florica Bud îl provoacă pe Ion Creangă? Între Pofta-n cui şi alte pohte, şi celebrele Amintiri din copilărie există fire subterane. Sigur, marele clasic a fost validat (ca să folosesc un termen al scriitoarei) de Eminescu, de Maiorescu, de Istoria literaturii române. Păstrând oricâte proporţii, întrebarea nu e complet fără sens. Aş folosi tehnica GPS. Coordonatele reale ale cărţii Floricăi Bud se pot determina prin triangulație. Între Creangă, Lucian Blaga (Hronicul şi cântecul vârstelor) şi, de ce nu, Edmondo de Amicis. Îmi asum păcatul prezumpţiozităţii, de voi fi acuzat.</w:t>
                        </w:r>
                      </w:p>
                      <w:p w:rsidR="00B5422E" w:rsidRPr="00265EFB" w:rsidRDefault="00B5422E" w:rsidP="009A61BB">
                        <w:pPr>
                          <w:pStyle w:val="NoSpacing"/>
                          <w:jc w:val="both"/>
                          <w:rPr>
                            <w:rFonts w:ascii="Times New Roman" w:hAnsi="Times New Roman" w:cs="Times New Roman"/>
                            <w:sz w:val="28"/>
                            <w:szCs w:val="28"/>
                          </w:rPr>
                        </w:pPr>
                      </w:p>
                    </w:tc>
                  </w:tr>
                </w:tbl>
                <w:p w:rsidR="00B5422E" w:rsidRPr="00265EFB" w:rsidRDefault="00B5422E" w:rsidP="009A61BB">
                  <w:pPr>
                    <w:pStyle w:val="NoSpacing"/>
                    <w:jc w:val="both"/>
                    <w:rPr>
                      <w:rFonts w:ascii="Times New Roman" w:hAnsi="Times New Roman" w:cs="Times New Roman"/>
                      <w:sz w:val="28"/>
                      <w:szCs w:val="28"/>
                    </w:rPr>
                  </w:pPr>
                </w:p>
              </w:tc>
              <w:tc>
                <w:tcPr>
                  <w:tcW w:w="0" w:type="pct"/>
                  <w:hideMark/>
                </w:tcPr>
                <w:p w:rsidR="00B5422E" w:rsidRPr="00265EFB" w:rsidRDefault="00B5422E" w:rsidP="009A61BB">
                  <w:pPr>
                    <w:pStyle w:val="NoSpacing"/>
                    <w:jc w:val="both"/>
                    <w:rPr>
                      <w:rFonts w:ascii="Times New Roman" w:hAnsi="Times New Roman" w:cs="Times New Roman"/>
                      <w:sz w:val="28"/>
                      <w:szCs w:val="28"/>
                    </w:rPr>
                  </w:pPr>
                </w:p>
              </w:tc>
            </w:tr>
          </w:tbl>
          <w:p w:rsidR="00B5422E" w:rsidRPr="00265EFB" w:rsidRDefault="00B5422E" w:rsidP="009A61BB">
            <w:pPr>
              <w:pStyle w:val="NoSpacing"/>
              <w:jc w:val="both"/>
              <w:rPr>
                <w:rFonts w:ascii="Times New Roman" w:hAnsi="Times New Roman" w:cs="Times New Roman"/>
                <w:sz w:val="28"/>
                <w:szCs w:val="28"/>
              </w:rPr>
            </w:pPr>
          </w:p>
        </w:tc>
      </w:tr>
    </w:tbl>
    <w:p w:rsidR="00036A0B" w:rsidRDefault="00036A0B"/>
    <w:sectPr w:rsidR="00036A0B" w:rsidSect="005502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4657"/>
    <w:rsid w:val="00007279"/>
    <w:rsid w:val="00036A0B"/>
    <w:rsid w:val="001058B6"/>
    <w:rsid w:val="00202046"/>
    <w:rsid w:val="00237AB4"/>
    <w:rsid w:val="00362C72"/>
    <w:rsid w:val="004D0EAE"/>
    <w:rsid w:val="005502A3"/>
    <w:rsid w:val="005D3C63"/>
    <w:rsid w:val="007B4657"/>
    <w:rsid w:val="00866E6F"/>
    <w:rsid w:val="008B7EC7"/>
    <w:rsid w:val="00A52DFE"/>
    <w:rsid w:val="00A83BB5"/>
    <w:rsid w:val="00A8470F"/>
    <w:rsid w:val="00AE5B4B"/>
    <w:rsid w:val="00B05EB5"/>
    <w:rsid w:val="00B5422E"/>
    <w:rsid w:val="00B60CDC"/>
    <w:rsid w:val="00D6178F"/>
    <w:rsid w:val="00E03BFF"/>
    <w:rsid w:val="00F80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22E"/>
    <w:pPr>
      <w:spacing w:after="0" w:line="240" w:lineRule="auto"/>
    </w:pPr>
  </w:style>
  <w:style w:type="paragraph" w:styleId="BalloonText">
    <w:name w:val="Balloon Text"/>
    <w:basedOn w:val="Normal"/>
    <w:link w:val="BalloonTextChar"/>
    <w:uiPriority w:val="99"/>
    <w:semiHidden/>
    <w:unhideWhenUsed/>
    <w:rsid w:val="00B5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2E"/>
    <w:rPr>
      <w:rFonts w:ascii="Tahoma" w:hAnsi="Tahoma" w:cs="Tahoma"/>
      <w:sz w:val="16"/>
      <w:szCs w:val="16"/>
    </w:rPr>
  </w:style>
  <w:style w:type="character" w:styleId="Hyperlink">
    <w:name w:val="Hyperlink"/>
    <w:basedOn w:val="DefaultParagraphFont"/>
    <w:uiPriority w:val="99"/>
    <w:unhideWhenUsed/>
    <w:rsid w:val="00866E6F"/>
    <w:rPr>
      <w:color w:val="0000FF" w:themeColor="hyperlink"/>
      <w:u w:val="single"/>
    </w:rPr>
  </w:style>
  <w:style w:type="character" w:styleId="Emphasis">
    <w:name w:val="Emphasis"/>
    <w:basedOn w:val="DefaultParagraphFont"/>
    <w:uiPriority w:val="20"/>
    <w:qFormat/>
    <w:rsid w:val="00866E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6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B5422E"/>
    <w:pPr>
      <w:spacing w:after="0" w:line="240" w:lineRule="auto"/>
    </w:pPr>
  </w:style>
  <w:style w:type="paragraph" w:styleId="TextnBalon">
    <w:name w:val="Balloon Text"/>
    <w:basedOn w:val="Normal"/>
    <w:link w:val="TextnBalonCaracter"/>
    <w:uiPriority w:val="99"/>
    <w:semiHidden/>
    <w:unhideWhenUsed/>
    <w:rsid w:val="00B5422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5422E"/>
    <w:rPr>
      <w:rFonts w:ascii="Tahoma" w:hAnsi="Tahoma" w:cs="Tahoma"/>
      <w:sz w:val="16"/>
      <w:szCs w:val="16"/>
    </w:rPr>
  </w:style>
  <w:style w:type="character" w:styleId="Hyperlink">
    <w:name w:val="Hyperlink"/>
    <w:basedOn w:val="Fontdeparagrafimplicit"/>
    <w:uiPriority w:val="99"/>
    <w:unhideWhenUsed/>
    <w:rsid w:val="00866E6F"/>
    <w:rPr>
      <w:color w:val="0000FF" w:themeColor="hyperlink"/>
      <w:u w:val="single"/>
    </w:rPr>
  </w:style>
  <w:style w:type="character" w:styleId="Accentuat">
    <w:name w:val="Emphasis"/>
    <w:basedOn w:val="Fontdeparagrafimplicit"/>
    <w:uiPriority w:val="20"/>
    <w:qFormat/>
    <w:rsid w:val="00866E6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lici.blog" TargetMode="External"/><Relationship Id="rId5" Type="http://schemas.openxmlformats.org/officeDocument/2006/relationships/hyperlink" Target="http://www.tilici.blog"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14294</Words>
  <Characters>81480</Characters>
  <Application>Microsoft Office Word</Application>
  <DocSecurity>0</DocSecurity>
  <Lines>679</Lines>
  <Paragraphs>191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Florica</dc:creator>
  <cp:lastModifiedBy>admin</cp:lastModifiedBy>
  <cp:revision>2</cp:revision>
  <dcterms:created xsi:type="dcterms:W3CDTF">2025-01-14T11:27:00Z</dcterms:created>
  <dcterms:modified xsi:type="dcterms:W3CDTF">2025-01-14T11:27:00Z</dcterms:modified>
</cp:coreProperties>
</file>